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2612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17CE44BA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5F2F5249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357495A2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549D3CE5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2F35FD40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454154D8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7660BF14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788F4F95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2CED07EF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1C561898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2DFA3E9C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7440B3C5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713D893F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60C71951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512313C3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49BA09CA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01165E15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5223FAFC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49606798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1273138E" w14:textId="77777777" w:rsidR="0042786E" w:rsidRDefault="0042786E">
      <w:pPr>
        <w:pStyle w:val="Corpodetexto"/>
        <w:rPr>
          <w:rFonts w:ascii="Times New Roman"/>
          <w:sz w:val="20"/>
        </w:rPr>
      </w:pPr>
    </w:p>
    <w:p w14:paraId="63C1E030" w14:textId="77777777" w:rsidR="0042786E" w:rsidRDefault="0042786E">
      <w:pPr>
        <w:pStyle w:val="Corpodetexto"/>
        <w:spacing w:before="1"/>
        <w:rPr>
          <w:rFonts w:ascii="Times New Roman"/>
        </w:rPr>
      </w:pPr>
    </w:p>
    <w:p w14:paraId="1FC274B8" w14:textId="77777777" w:rsidR="0042786E" w:rsidRDefault="00A63D5E">
      <w:pPr>
        <w:pStyle w:val="Ttulo"/>
      </w:pPr>
      <w:r>
        <w:t>Memorial</w:t>
      </w:r>
      <w:r>
        <w:rPr>
          <w:spacing w:val="-6"/>
        </w:rPr>
        <w:t xml:space="preserve"> </w:t>
      </w:r>
      <w:r>
        <w:t>Descritivo</w:t>
      </w:r>
    </w:p>
    <w:p w14:paraId="0204842D" w14:textId="77777777" w:rsidR="0042786E" w:rsidRDefault="0042786E">
      <w:pPr>
        <w:pStyle w:val="Corpodetexto"/>
        <w:rPr>
          <w:b/>
          <w:sz w:val="88"/>
        </w:rPr>
      </w:pPr>
    </w:p>
    <w:p w14:paraId="024F50D9" w14:textId="77777777" w:rsidR="0042786E" w:rsidRDefault="0042786E">
      <w:pPr>
        <w:pStyle w:val="Corpodetexto"/>
        <w:rPr>
          <w:b/>
          <w:sz w:val="88"/>
        </w:rPr>
      </w:pPr>
    </w:p>
    <w:p w14:paraId="37DD458A" w14:textId="77777777" w:rsidR="0042786E" w:rsidRDefault="0042786E">
      <w:pPr>
        <w:pStyle w:val="Corpodetexto"/>
        <w:rPr>
          <w:b/>
          <w:sz w:val="88"/>
        </w:rPr>
      </w:pPr>
    </w:p>
    <w:p w14:paraId="3EC18C28" w14:textId="77777777" w:rsidR="0042786E" w:rsidRDefault="0042786E">
      <w:pPr>
        <w:pStyle w:val="Corpodetexto"/>
        <w:spacing w:before="11"/>
        <w:rPr>
          <w:b/>
          <w:sz w:val="90"/>
        </w:rPr>
      </w:pPr>
    </w:p>
    <w:p w14:paraId="4FDAEE0C" w14:textId="77777777" w:rsidR="00855BEE" w:rsidRDefault="00A63D5E" w:rsidP="00160278">
      <w:pPr>
        <w:ind w:left="104"/>
        <w:rPr>
          <w:b/>
        </w:rPr>
      </w:pPr>
      <w:r>
        <w:t>Objeto:</w:t>
      </w:r>
      <w:r>
        <w:rPr>
          <w:spacing w:val="13"/>
        </w:rPr>
        <w:t xml:space="preserve"> </w:t>
      </w:r>
      <w:r w:rsidR="002227A4">
        <w:rPr>
          <w:b/>
        </w:rPr>
        <w:t xml:space="preserve">Reforma da </w:t>
      </w:r>
      <w:r w:rsidR="00855BEE" w:rsidRPr="00855BEE">
        <w:rPr>
          <w:b/>
        </w:rPr>
        <w:t>EMEIEF ALÁDIA TRINDADE PAIVA</w:t>
      </w:r>
    </w:p>
    <w:p w14:paraId="2E9074F1" w14:textId="0C19ABA7" w:rsidR="00160278" w:rsidRDefault="00A63D5E" w:rsidP="00160278">
      <w:pPr>
        <w:ind w:left="104"/>
      </w:pPr>
      <w:r>
        <w:t>Proprietário:</w:t>
      </w:r>
      <w:r>
        <w:rPr>
          <w:spacing w:val="8"/>
        </w:rPr>
        <w:t xml:space="preserve"> </w:t>
      </w:r>
      <w:r>
        <w:t>PREFEITURA</w:t>
      </w:r>
      <w:r>
        <w:rPr>
          <w:spacing w:val="7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BAIXO</w:t>
      </w:r>
      <w:r>
        <w:rPr>
          <w:spacing w:val="6"/>
        </w:rPr>
        <w:t xml:space="preserve"> </w:t>
      </w:r>
      <w:r>
        <w:t>GUANDU</w:t>
      </w:r>
      <w:r>
        <w:rPr>
          <w:spacing w:val="5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ES</w:t>
      </w:r>
    </w:p>
    <w:p w14:paraId="5FD734EC" w14:textId="66071327" w:rsidR="0042786E" w:rsidRDefault="00A63D5E" w:rsidP="00855BEE">
      <w:pPr>
        <w:ind w:left="104"/>
        <w:sectPr w:rsidR="0042786E">
          <w:headerReference w:type="default" r:id="rId7"/>
          <w:type w:val="continuous"/>
          <w:pgSz w:w="11920" w:h="16850"/>
          <w:pgMar w:top="2060" w:right="1460" w:bottom="280" w:left="1600" w:header="1136" w:footer="720" w:gutter="0"/>
          <w:pgNumType w:start="1"/>
          <w:cols w:space="720"/>
        </w:sectPr>
      </w:pPr>
      <w:r>
        <w:rPr>
          <w:spacing w:val="-58"/>
        </w:rPr>
        <w:t xml:space="preserve"> </w:t>
      </w:r>
      <w:r>
        <w:t>Endereço:</w:t>
      </w:r>
      <w:r>
        <w:rPr>
          <w:spacing w:val="15"/>
        </w:rPr>
        <w:t xml:space="preserve"> </w:t>
      </w:r>
      <w:r w:rsidR="00855BEE" w:rsidRPr="00855BEE">
        <w:t>R. Getúlio Vargas, 212, - Mascarenhas, Baixo Guandu</w:t>
      </w:r>
    </w:p>
    <w:p w14:paraId="5E162862" w14:textId="77777777" w:rsidR="0042786E" w:rsidRDefault="0042786E">
      <w:pPr>
        <w:pStyle w:val="Corpodetexto"/>
        <w:rPr>
          <w:sz w:val="20"/>
        </w:rPr>
      </w:pPr>
    </w:p>
    <w:p w14:paraId="131831F6" w14:textId="77777777" w:rsidR="0042786E" w:rsidRDefault="0042786E">
      <w:pPr>
        <w:pStyle w:val="Corpodetexto"/>
        <w:rPr>
          <w:sz w:val="20"/>
        </w:rPr>
      </w:pPr>
    </w:p>
    <w:p w14:paraId="22417599" w14:textId="77777777" w:rsidR="0042786E" w:rsidRDefault="0042786E">
      <w:pPr>
        <w:pStyle w:val="Corpodetexto"/>
        <w:rPr>
          <w:sz w:val="20"/>
        </w:rPr>
      </w:pPr>
    </w:p>
    <w:p w14:paraId="44493025" w14:textId="77777777" w:rsidR="0042786E" w:rsidRDefault="0042786E">
      <w:pPr>
        <w:pStyle w:val="Corpodetexto"/>
        <w:rPr>
          <w:sz w:val="20"/>
        </w:rPr>
      </w:pPr>
    </w:p>
    <w:p w14:paraId="6A5EA34D" w14:textId="77777777" w:rsidR="0042786E" w:rsidRDefault="0042786E">
      <w:pPr>
        <w:pStyle w:val="Corpodetexto"/>
        <w:spacing w:before="10"/>
        <w:rPr>
          <w:sz w:val="21"/>
        </w:rPr>
      </w:pPr>
    </w:p>
    <w:p w14:paraId="4BABB436" w14:textId="6404D165" w:rsidR="0042786E" w:rsidRDefault="00A63D5E">
      <w:pPr>
        <w:pStyle w:val="Ttulo1"/>
        <w:numPr>
          <w:ilvl w:val="0"/>
          <w:numId w:val="1"/>
        </w:numPr>
        <w:tabs>
          <w:tab w:val="left" w:pos="1081"/>
          <w:tab w:val="left" w:pos="1082"/>
        </w:tabs>
        <w:spacing w:before="93"/>
        <w:ind w:hanging="414"/>
        <w:jc w:val="left"/>
      </w:pPr>
      <w:r>
        <w:t>SERVIÇOS</w:t>
      </w:r>
      <w:r>
        <w:rPr>
          <w:spacing w:val="-5"/>
        </w:rPr>
        <w:t xml:space="preserve"> </w:t>
      </w:r>
    </w:p>
    <w:p w14:paraId="152D6365" w14:textId="6CCBFF5E" w:rsidR="0042786E" w:rsidRDefault="0042786E">
      <w:pPr>
        <w:pStyle w:val="Corpodetexto"/>
        <w:spacing w:before="4"/>
        <w:rPr>
          <w:b/>
          <w:sz w:val="29"/>
        </w:rPr>
      </w:pPr>
    </w:p>
    <w:p w14:paraId="17744FF5" w14:textId="642C274B" w:rsidR="00160278" w:rsidRPr="00DE77C4" w:rsidRDefault="00DE77C4" w:rsidP="00160278">
      <w:pPr>
        <w:pStyle w:val="Corpodetexto"/>
        <w:spacing w:before="4"/>
        <w:ind w:left="567" w:hanging="567"/>
      </w:pPr>
      <w:r>
        <w:t xml:space="preserve">              </w:t>
      </w:r>
      <w:r w:rsidRPr="00DE77C4">
        <w:t>D</w:t>
      </w:r>
      <w:r>
        <w:t>everá ser fornecida e instalada uma placa contendo as informações da           obra nas dimensões de 2 x 3 m.</w:t>
      </w:r>
    </w:p>
    <w:p w14:paraId="54F9E626" w14:textId="6E604698" w:rsidR="00DE77C4" w:rsidRDefault="00CE4B55" w:rsidP="006318AD">
      <w:pPr>
        <w:pStyle w:val="Corpodetexto"/>
        <w:spacing w:before="1" w:line="360" w:lineRule="auto"/>
        <w:ind w:left="529" w:firstLine="424"/>
      </w:pPr>
      <w:r>
        <w:t xml:space="preserve">A escavação será realizada </w:t>
      </w:r>
      <w:r w:rsidR="006318AD">
        <w:t>para a construção de um baldrame nas novas paredes do novo pne e novo almoxarifado</w:t>
      </w:r>
      <w:r>
        <w:t>.</w:t>
      </w:r>
    </w:p>
    <w:p w14:paraId="17FF4F88" w14:textId="06B58003" w:rsidR="00160278" w:rsidRDefault="00E84B3D" w:rsidP="00B527C5">
      <w:pPr>
        <w:pStyle w:val="Corpodetexto"/>
        <w:spacing w:before="1" w:line="360" w:lineRule="auto"/>
        <w:ind w:left="529" w:firstLine="424"/>
      </w:pPr>
      <w:r>
        <w:t>As grades na secretaria e a grade do banheiro ao lado da secretaria serão removidas</w:t>
      </w:r>
      <w:r w:rsidR="00160278">
        <w:t>.</w:t>
      </w:r>
    </w:p>
    <w:p w14:paraId="7BFC9E9F" w14:textId="4F49FC6D" w:rsidR="00B527C5" w:rsidRDefault="00D23FC3" w:rsidP="00B527C5">
      <w:pPr>
        <w:pStyle w:val="Corpodetexto"/>
        <w:spacing w:before="1" w:line="360" w:lineRule="auto"/>
        <w:ind w:left="529" w:firstLine="424"/>
      </w:pPr>
      <w:r>
        <w:t>As portas e janelas descritas no memorial de calculo deverão ser removidas.</w:t>
      </w:r>
    </w:p>
    <w:p w14:paraId="6465C207" w14:textId="44BE2E1C" w:rsidR="00D23FC3" w:rsidRDefault="00D23FC3" w:rsidP="00B527C5">
      <w:pPr>
        <w:pStyle w:val="Corpodetexto"/>
        <w:spacing w:before="1" w:line="360" w:lineRule="auto"/>
        <w:ind w:left="529" w:firstLine="424"/>
      </w:pPr>
      <w:r>
        <w:t>Deverá ser executado a demolição da alvenaria nos locais indicados em memorial.</w:t>
      </w:r>
    </w:p>
    <w:p w14:paraId="4EFBBF3D" w14:textId="1B1DFE0D" w:rsidR="00D23FC3" w:rsidRDefault="00DC6130" w:rsidP="00B527C5">
      <w:pPr>
        <w:pStyle w:val="Corpodetexto"/>
        <w:spacing w:before="1" w:line="360" w:lineRule="auto"/>
        <w:ind w:left="529" w:firstLine="424"/>
      </w:pPr>
      <w:r>
        <w:t>Todos as bacias sanitárias serão removidas e substituidas por novas, a pia e o chuveiro do banheiro ao lado da secretaria serão removidos.</w:t>
      </w:r>
    </w:p>
    <w:p w14:paraId="68A80812" w14:textId="50AAD410" w:rsidR="00DC6130" w:rsidRDefault="00DC6130" w:rsidP="00B527C5">
      <w:pPr>
        <w:pStyle w:val="Corpodetexto"/>
        <w:spacing w:before="1" w:line="360" w:lineRule="auto"/>
        <w:ind w:left="529" w:firstLine="424"/>
      </w:pPr>
      <w:r>
        <w:t>Nas salas 01 e 02 as portas removidas serão recolocadas, endireitando as mesmas.</w:t>
      </w:r>
    </w:p>
    <w:p w14:paraId="44965C74" w14:textId="3A871357" w:rsidR="00DC6130" w:rsidRDefault="00DC6130" w:rsidP="00B527C5">
      <w:pPr>
        <w:pStyle w:val="Corpodetexto"/>
        <w:spacing w:before="1" w:line="360" w:lineRule="auto"/>
        <w:ind w:left="529" w:firstLine="424"/>
      </w:pPr>
      <w:r>
        <w:t>A cerâmica sera removida nos locais descritos em memorial de cálculo.</w:t>
      </w:r>
    </w:p>
    <w:p w14:paraId="6AFDC100" w14:textId="1453BD4D" w:rsidR="00DC6130" w:rsidRDefault="00DC6130" w:rsidP="00B527C5">
      <w:pPr>
        <w:pStyle w:val="Corpodetexto"/>
        <w:spacing w:before="1" w:line="360" w:lineRule="auto"/>
        <w:ind w:left="529" w:firstLine="424"/>
      </w:pPr>
      <w:r>
        <w:t>O reboco onde estiver danificado será substituido por novo reboco de acordo com memorial de calculo.</w:t>
      </w:r>
    </w:p>
    <w:p w14:paraId="6B91FCA0" w14:textId="251304FF" w:rsidR="00DC6130" w:rsidRDefault="00DC6130" w:rsidP="00B527C5">
      <w:pPr>
        <w:pStyle w:val="Corpodetexto"/>
        <w:spacing w:before="1" w:line="360" w:lineRule="auto"/>
        <w:ind w:left="529" w:firstLine="424"/>
      </w:pPr>
      <w:r>
        <w:t>A demolição do piso cerâmico ocorrerá nos locais indicados.</w:t>
      </w:r>
    </w:p>
    <w:p w14:paraId="65B36288" w14:textId="7AB15FD3" w:rsidR="00DC6130" w:rsidRDefault="00DC6130" w:rsidP="00B527C5">
      <w:pPr>
        <w:pStyle w:val="Corpodetexto"/>
        <w:spacing w:before="1" w:line="360" w:lineRule="auto"/>
        <w:ind w:left="529" w:firstLine="424"/>
      </w:pPr>
      <w:r>
        <w:t xml:space="preserve">Será alugado um container para almoxarifado </w:t>
      </w:r>
      <w:r w:rsidR="00E06DC4">
        <w:t>durante toda a execução da obra.</w:t>
      </w:r>
    </w:p>
    <w:p w14:paraId="01B60B75" w14:textId="115419F1" w:rsidR="00E06DC4" w:rsidRDefault="00E06DC4" w:rsidP="00B527C5">
      <w:pPr>
        <w:pStyle w:val="Corpodetexto"/>
        <w:spacing w:before="1" w:line="360" w:lineRule="auto"/>
        <w:ind w:left="529" w:firstLine="424"/>
      </w:pPr>
      <w:r>
        <w:t>O quadro verde na sala dos professores.</w:t>
      </w:r>
    </w:p>
    <w:p w14:paraId="6273F65C" w14:textId="5D5824A1" w:rsidR="00E06DC4" w:rsidRDefault="00E06DC4" w:rsidP="00B527C5">
      <w:pPr>
        <w:pStyle w:val="Corpodetexto"/>
        <w:spacing w:before="1" w:line="360" w:lineRule="auto"/>
        <w:ind w:left="529" w:firstLine="424"/>
      </w:pPr>
      <w:r>
        <w:t xml:space="preserve">O mato </w:t>
      </w:r>
      <w:r w:rsidR="00795068">
        <w:t>no lado direito será removido em uma faixa de 3 metros.</w:t>
      </w:r>
    </w:p>
    <w:p w14:paraId="19821BBE" w14:textId="4BDE254E" w:rsidR="00795068" w:rsidRDefault="00E908F8" w:rsidP="00B527C5">
      <w:pPr>
        <w:pStyle w:val="Corpodetexto"/>
        <w:spacing w:before="1" w:line="360" w:lineRule="auto"/>
        <w:ind w:left="529" w:firstLine="424"/>
      </w:pPr>
      <w:r>
        <w:t>Deverá ser executado a lavagem das paredes com jato de alta pressão no meia altura do muro, nas paredes externas da escola e na mureta no alambrado, afim de remover todo o mofo e sujeira existente.</w:t>
      </w:r>
    </w:p>
    <w:p w14:paraId="2449FC9A" w14:textId="0F8BC014" w:rsidR="00E908F8" w:rsidRDefault="00E908F8" w:rsidP="00B527C5">
      <w:pPr>
        <w:pStyle w:val="Corpodetexto"/>
        <w:spacing w:before="1" w:line="360" w:lineRule="auto"/>
        <w:ind w:left="529" w:firstLine="424"/>
      </w:pPr>
      <w:r>
        <w:t>As basculas dos comodos ao lado da secretaria como: banheiro, sala de aula e almoxarifado, serão removidas.</w:t>
      </w:r>
    </w:p>
    <w:p w14:paraId="7F5466C0" w14:textId="770A3A04" w:rsidR="00E908F8" w:rsidRDefault="00E908F8" w:rsidP="00B527C5">
      <w:pPr>
        <w:pStyle w:val="Corpodetexto"/>
        <w:spacing w:before="1" w:line="360" w:lineRule="auto"/>
        <w:ind w:left="529" w:firstLine="424"/>
      </w:pPr>
      <w:r>
        <w:t>Todas as grades da escola serão removidas, lixadas e pintadas e logo após serão soldadas novamente.</w:t>
      </w:r>
    </w:p>
    <w:p w14:paraId="604751EE" w14:textId="349FD903" w:rsidR="00E06DC4" w:rsidRDefault="00E06DC4" w:rsidP="00B527C5">
      <w:pPr>
        <w:pStyle w:val="Corpodetexto"/>
        <w:spacing w:before="1" w:line="360" w:lineRule="auto"/>
        <w:ind w:left="529" w:firstLine="424"/>
      </w:pPr>
    </w:p>
    <w:p w14:paraId="73550F7E" w14:textId="214058F3" w:rsidR="00A92695" w:rsidRDefault="00A92695" w:rsidP="00B527C5">
      <w:pPr>
        <w:pStyle w:val="Corpodetexto"/>
        <w:spacing w:before="1" w:line="360" w:lineRule="auto"/>
        <w:ind w:left="529" w:firstLine="424"/>
      </w:pPr>
    </w:p>
    <w:p w14:paraId="3CA125A3" w14:textId="77777777" w:rsidR="00A92695" w:rsidRDefault="00A92695" w:rsidP="00B527C5">
      <w:pPr>
        <w:pStyle w:val="Corpodetexto"/>
        <w:spacing w:before="1" w:line="360" w:lineRule="auto"/>
        <w:ind w:left="529" w:firstLine="424"/>
      </w:pPr>
    </w:p>
    <w:p w14:paraId="4A183740" w14:textId="77777777" w:rsidR="00717CA4" w:rsidRDefault="00717CA4" w:rsidP="00E908F8">
      <w:pPr>
        <w:pStyle w:val="Corpodetexto"/>
        <w:spacing w:before="1" w:line="360" w:lineRule="auto"/>
      </w:pPr>
    </w:p>
    <w:p w14:paraId="1B10FC7A" w14:textId="6D04DA0F" w:rsidR="00DE77C4" w:rsidRDefault="00717CA4" w:rsidP="00E908F8">
      <w:pPr>
        <w:pStyle w:val="Ttulo1"/>
        <w:numPr>
          <w:ilvl w:val="0"/>
          <w:numId w:val="1"/>
        </w:numPr>
        <w:tabs>
          <w:tab w:val="left" w:pos="1081"/>
          <w:tab w:val="left" w:pos="1082"/>
        </w:tabs>
        <w:spacing w:before="93"/>
        <w:ind w:hanging="414"/>
        <w:jc w:val="left"/>
      </w:pPr>
      <w:r w:rsidRPr="00941755">
        <w:t>PISO E ESTRUTURAS</w:t>
      </w:r>
    </w:p>
    <w:p w14:paraId="4802835F" w14:textId="77777777" w:rsidR="00DE77C4" w:rsidRDefault="00DE77C4" w:rsidP="00CE4B55">
      <w:pPr>
        <w:pStyle w:val="Corpodetexto"/>
        <w:spacing w:before="1" w:line="360" w:lineRule="auto"/>
        <w:ind w:left="529" w:firstLine="424"/>
      </w:pPr>
    </w:p>
    <w:p w14:paraId="733F3642" w14:textId="247CF2D3" w:rsidR="00CE4B55" w:rsidRDefault="001858BE" w:rsidP="00CE4B55">
      <w:pPr>
        <w:pStyle w:val="Corpodetexto"/>
        <w:spacing w:before="1" w:line="360" w:lineRule="auto"/>
        <w:ind w:left="529" w:firstLine="424"/>
      </w:pPr>
      <w:r>
        <w:t>Todos os locais descritos no memorial de calculo deverão ser apicoados para receber revestimento.</w:t>
      </w:r>
    </w:p>
    <w:p w14:paraId="687C4B69" w14:textId="1A5CB2E5" w:rsidR="001858BE" w:rsidRDefault="001858BE" w:rsidP="00CE4B55">
      <w:pPr>
        <w:pStyle w:val="Corpodetexto"/>
        <w:spacing w:before="1" w:line="360" w:lineRule="auto"/>
        <w:ind w:left="529" w:firstLine="424"/>
      </w:pPr>
      <w:r>
        <w:t xml:space="preserve">Sera fornecido e assentado revestimento cerãmico no piso </w:t>
      </w:r>
      <w:r w:rsidR="00E908F8">
        <w:t>n</w:t>
      </w:r>
      <w:r w:rsidR="00613E95">
        <w:t xml:space="preserve">os locais </w:t>
      </w:r>
      <w:r w:rsidR="00514859">
        <w:t>de acordo com memorial de calculo indicado</w:t>
      </w:r>
      <w:r>
        <w:t>.</w:t>
      </w:r>
    </w:p>
    <w:p w14:paraId="1CD0CFEE" w14:textId="022C4AAC" w:rsidR="001858BE" w:rsidRDefault="00E908F8" w:rsidP="00CE4B55">
      <w:pPr>
        <w:pStyle w:val="Corpodetexto"/>
        <w:spacing w:before="1" w:line="360" w:lineRule="auto"/>
        <w:ind w:left="529" w:firstLine="424"/>
      </w:pPr>
      <w:r>
        <w:t>Na ampliação da secretaria será colocado rodapé igual ao existente</w:t>
      </w:r>
      <w:r w:rsidR="00613E95">
        <w:t>.</w:t>
      </w:r>
    </w:p>
    <w:p w14:paraId="692FFAB5" w14:textId="1A496141" w:rsidR="00613E95" w:rsidRDefault="00613E95" w:rsidP="00CE4B55">
      <w:pPr>
        <w:pStyle w:val="Corpodetexto"/>
        <w:spacing w:before="1" w:line="360" w:lineRule="auto"/>
        <w:ind w:left="529" w:firstLine="424"/>
      </w:pPr>
      <w:r>
        <w:t>Será executado concreto armado, incluindo concreto, aço e forma  nas novas áreas a serem modificadas de acordo com memorial de calculo.</w:t>
      </w:r>
    </w:p>
    <w:p w14:paraId="6EC4510C" w14:textId="516E78F5" w:rsidR="00514859" w:rsidRDefault="00514859" w:rsidP="00CE4B55">
      <w:pPr>
        <w:pStyle w:val="Corpodetexto"/>
        <w:spacing w:before="1" w:line="360" w:lineRule="auto"/>
        <w:ind w:left="529" w:firstLine="424"/>
      </w:pPr>
      <w:r>
        <w:t xml:space="preserve">Deveráo ser fornecidos e </w:t>
      </w:r>
      <w:r w:rsidR="009F5D1D">
        <w:t>instal</w:t>
      </w:r>
      <w:r>
        <w:t xml:space="preserve">ados os equipamentos </w:t>
      </w:r>
      <w:r w:rsidR="009F5D1D">
        <w:t>de gás.</w:t>
      </w:r>
    </w:p>
    <w:p w14:paraId="6E4633AB" w14:textId="77777777" w:rsidR="00514859" w:rsidRDefault="00514859" w:rsidP="00CE4B55">
      <w:pPr>
        <w:pStyle w:val="Corpodetexto"/>
        <w:spacing w:before="1" w:line="360" w:lineRule="auto"/>
        <w:ind w:left="529" w:firstLine="424"/>
      </w:pPr>
    </w:p>
    <w:p w14:paraId="1720819C" w14:textId="776780CE" w:rsidR="0042786E" w:rsidRDefault="0042786E">
      <w:pPr>
        <w:pStyle w:val="Corpodetexto"/>
        <w:rPr>
          <w:sz w:val="26"/>
        </w:rPr>
      </w:pPr>
    </w:p>
    <w:p w14:paraId="25CDA08A" w14:textId="6290D449" w:rsidR="00E5495E" w:rsidRDefault="00E5495E" w:rsidP="00E5495E">
      <w:pPr>
        <w:pStyle w:val="Ttulo1"/>
        <w:numPr>
          <w:ilvl w:val="0"/>
          <w:numId w:val="1"/>
        </w:numPr>
        <w:tabs>
          <w:tab w:val="left" w:pos="1081"/>
          <w:tab w:val="left" w:pos="1082"/>
        </w:tabs>
        <w:spacing w:before="93"/>
        <w:ind w:hanging="414"/>
        <w:jc w:val="left"/>
      </w:pPr>
      <w:r>
        <w:t>ESQUADRIAS</w:t>
      </w:r>
    </w:p>
    <w:p w14:paraId="692CDACB" w14:textId="16233356" w:rsidR="00E5495E" w:rsidRDefault="00E5495E" w:rsidP="00E5495E">
      <w:pPr>
        <w:pStyle w:val="Ttulo1"/>
        <w:tabs>
          <w:tab w:val="left" w:pos="1081"/>
          <w:tab w:val="left" w:pos="1082"/>
        </w:tabs>
        <w:spacing w:before="93"/>
        <w:ind w:firstLine="0"/>
        <w:jc w:val="right"/>
      </w:pPr>
    </w:p>
    <w:p w14:paraId="5F752609" w14:textId="77777777" w:rsidR="009F5D1D" w:rsidRDefault="009F5D1D" w:rsidP="00E5495E">
      <w:pPr>
        <w:pStyle w:val="Ttulo1"/>
        <w:tabs>
          <w:tab w:val="left" w:pos="1081"/>
          <w:tab w:val="left" w:pos="1082"/>
        </w:tabs>
        <w:spacing w:before="93"/>
        <w:ind w:firstLine="0"/>
        <w:jc w:val="right"/>
      </w:pPr>
    </w:p>
    <w:p w14:paraId="5489A435" w14:textId="037D01A7" w:rsidR="009F5D1D" w:rsidRDefault="00251666" w:rsidP="00E5495E">
      <w:pPr>
        <w:pStyle w:val="Corpodetexto"/>
        <w:spacing w:before="1" w:line="360" w:lineRule="auto"/>
        <w:ind w:left="529" w:firstLine="424"/>
      </w:pPr>
      <w:r>
        <w:t>As vergas serão instaladas nos locais indicados</w:t>
      </w:r>
      <w:r w:rsidR="009F5D1D">
        <w:t>.</w:t>
      </w:r>
    </w:p>
    <w:p w14:paraId="6ABE52EE" w14:textId="76AE8BC1" w:rsidR="00E5495E" w:rsidRDefault="00E5495E" w:rsidP="00E5495E">
      <w:pPr>
        <w:pStyle w:val="Corpodetexto"/>
        <w:spacing w:before="1" w:line="360" w:lineRule="auto"/>
        <w:ind w:left="529" w:firstLine="424"/>
      </w:pPr>
      <w:r>
        <w:t>As portas que foram removidas, serão substituidas por outras novas, assim como os marcos e soleiras de acordo com memorial de calculo.</w:t>
      </w:r>
    </w:p>
    <w:p w14:paraId="21346D31" w14:textId="7D5BF26C" w:rsidR="009F5D1D" w:rsidRDefault="009F5D1D" w:rsidP="00E5495E">
      <w:pPr>
        <w:pStyle w:val="Corpodetexto"/>
        <w:spacing w:before="1" w:line="360" w:lineRule="auto"/>
        <w:ind w:left="529" w:firstLine="424"/>
      </w:pPr>
      <w:r>
        <w:t>Todas as esquadrias metalicas e em madeira serão pintadas com tinta esmalte sintético.</w:t>
      </w:r>
    </w:p>
    <w:p w14:paraId="4B7015FD" w14:textId="20DAD9C9" w:rsidR="009F5D1D" w:rsidRDefault="005024E7" w:rsidP="00E5495E">
      <w:pPr>
        <w:pStyle w:val="Corpodetexto"/>
        <w:spacing w:before="1" w:line="360" w:lineRule="auto"/>
        <w:ind w:left="529" w:firstLine="424"/>
      </w:pPr>
      <w:r>
        <w:t>A secretaria e a sala ao lado receber</w:t>
      </w:r>
      <w:r w:rsidR="009B6F5F">
        <w:t>ão uma janela de aluminio</w:t>
      </w:r>
      <w:r w:rsidR="009F5D1D">
        <w:t>.</w:t>
      </w:r>
    </w:p>
    <w:p w14:paraId="510A57C2" w14:textId="6B2542FC" w:rsidR="009F5D1D" w:rsidRDefault="00B83884" w:rsidP="00E5495E">
      <w:pPr>
        <w:pStyle w:val="Corpodetexto"/>
        <w:spacing w:before="1" w:line="360" w:lineRule="auto"/>
        <w:ind w:left="529" w:firstLine="424"/>
      </w:pPr>
      <w:r>
        <w:t>Nos banheiros serão instaladas portas de aluminio de acordo com o memorial de cálculo.</w:t>
      </w:r>
    </w:p>
    <w:p w14:paraId="2C58735F" w14:textId="7F9DF6AD" w:rsidR="00ED049F" w:rsidRDefault="00ED049F" w:rsidP="00E5495E">
      <w:pPr>
        <w:pStyle w:val="Corpodetexto"/>
        <w:spacing w:before="1" w:line="360" w:lineRule="auto"/>
        <w:ind w:left="529" w:firstLine="424"/>
      </w:pPr>
      <w:r>
        <w:t>Serão fornecidas e instalad</w:t>
      </w:r>
      <w:r w:rsidR="00B83884">
        <w:t>o</w:t>
      </w:r>
      <w:r>
        <w:t>s</w:t>
      </w:r>
      <w:r w:rsidR="00B83884">
        <w:t xml:space="preserve"> portões de ferro e</w:t>
      </w:r>
      <w:r>
        <w:t xml:space="preserve"> grades de ferro n</w:t>
      </w:r>
      <w:r w:rsidR="00B83884">
        <w:t>os locais indicados no memorial de calculo</w:t>
      </w:r>
      <w:r>
        <w:t>.</w:t>
      </w:r>
    </w:p>
    <w:p w14:paraId="6A0D4102" w14:textId="203E4AC4" w:rsidR="00B83884" w:rsidRDefault="00B83884" w:rsidP="00E5495E">
      <w:pPr>
        <w:pStyle w:val="Corpodetexto"/>
        <w:spacing w:before="1" w:line="360" w:lineRule="auto"/>
        <w:ind w:left="529" w:firstLine="424"/>
      </w:pPr>
      <w:r>
        <w:t>Os banheiros PNE receberão barras de apoio nas paredes e na porta.</w:t>
      </w:r>
    </w:p>
    <w:p w14:paraId="3024AD4B" w14:textId="2D32BEFE" w:rsidR="00B83884" w:rsidRDefault="00B83884" w:rsidP="00DF44A5">
      <w:pPr>
        <w:pStyle w:val="Corpodetexto"/>
        <w:spacing w:before="1" w:line="360" w:lineRule="auto"/>
        <w:ind w:left="529" w:firstLine="424"/>
      </w:pPr>
      <w:r>
        <w:t>Será fornecida e instalada bascula</w:t>
      </w:r>
      <w:r w:rsidR="00DF44A5">
        <w:t xml:space="preserve"> e vidros</w:t>
      </w:r>
      <w:r>
        <w:t xml:space="preserve"> nos locais indicados no memorial de cálculo.</w:t>
      </w:r>
    </w:p>
    <w:p w14:paraId="16632429" w14:textId="746F028C" w:rsidR="00E5495E" w:rsidRDefault="00E5495E" w:rsidP="00E5495E">
      <w:pPr>
        <w:pStyle w:val="Corpodetexto"/>
        <w:spacing w:before="1" w:line="360" w:lineRule="auto"/>
        <w:ind w:left="529" w:firstLine="424"/>
      </w:pPr>
    </w:p>
    <w:p w14:paraId="5CB9B640" w14:textId="62B49C6C" w:rsidR="00E5495E" w:rsidRPr="00223B00" w:rsidRDefault="00DF44A5" w:rsidP="00E5495E">
      <w:pPr>
        <w:pStyle w:val="Ttulo1"/>
        <w:numPr>
          <w:ilvl w:val="0"/>
          <w:numId w:val="1"/>
        </w:numPr>
        <w:tabs>
          <w:tab w:val="left" w:pos="1081"/>
          <w:tab w:val="left" w:pos="1082"/>
        </w:tabs>
        <w:spacing w:before="93"/>
        <w:ind w:hanging="414"/>
        <w:jc w:val="left"/>
      </w:pPr>
      <w:r w:rsidRPr="00223B00">
        <w:t>PINTURA</w:t>
      </w:r>
    </w:p>
    <w:p w14:paraId="1B4404A4" w14:textId="77777777" w:rsidR="00E5495E" w:rsidRDefault="00E5495E" w:rsidP="00E5495E">
      <w:pPr>
        <w:pStyle w:val="Ttulo1"/>
        <w:tabs>
          <w:tab w:val="left" w:pos="1081"/>
          <w:tab w:val="left" w:pos="1082"/>
        </w:tabs>
        <w:spacing w:before="93"/>
        <w:ind w:firstLine="0"/>
        <w:jc w:val="right"/>
      </w:pPr>
    </w:p>
    <w:p w14:paraId="7A7BFF2B" w14:textId="5B2193DA" w:rsidR="00A92695" w:rsidRDefault="00A92695" w:rsidP="00E5495E">
      <w:pPr>
        <w:pStyle w:val="Corpodetexto"/>
        <w:spacing w:before="1" w:line="360" w:lineRule="auto"/>
        <w:ind w:left="529" w:firstLine="424"/>
      </w:pPr>
    </w:p>
    <w:p w14:paraId="3231E9DD" w14:textId="77777777" w:rsidR="00A92695" w:rsidRDefault="00A92695" w:rsidP="00E5495E">
      <w:pPr>
        <w:pStyle w:val="Corpodetexto"/>
        <w:spacing w:before="1" w:line="360" w:lineRule="auto"/>
        <w:ind w:left="529" w:firstLine="424"/>
      </w:pPr>
    </w:p>
    <w:p w14:paraId="47F79E8F" w14:textId="77777777" w:rsidR="00A92695" w:rsidRDefault="00A92695" w:rsidP="00E5495E">
      <w:pPr>
        <w:pStyle w:val="Corpodetexto"/>
        <w:spacing w:before="1" w:line="360" w:lineRule="auto"/>
        <w:ind w:left="529" w:firstLine="424"/>
      </w:pPr>
    </w:p>
    <w:p w14:paraId="4150DA83" w14:textId="77777777" w:rsidR="00A92695" w:rsidRDefault="00A92695" w:rsidP="00E5495E">
      <w:pPr>
        <w:pStyle w:val="Corpodetexto"/>
        <w:spacing w:before="1" w:line="360" w:lineRule="auto"/>
        <w:ind w:left="529" w:firstLine="424"/>
      </w:pPr>
    </w:p>
    <w:p w14:paraId="02334884" w14:textId="018AB510" w:rsidR="00E5495E" w:rsidRDefault="00DF44A5" w:rsidP="00E5495E">
      <w:pPr>
        <w:pStyle w:val="Corpodetexto"/>
        <w:spacing w:before="1" w:line="360" w:lineRule="auto"/>
        <w:ind w:left="529" w:firstLine="424"/>
      </w:pPr>
      <w:r>
        <w:t>As paredes que possuem tinta a base de PVA serão lixadas e pintadas</w:t>
      </w:r>
      <w:r w:rsidR="00E5495E">
        <w:t>.</w:t>
      </w:r>
    </w:p>
    <w:p w14:paraId="54CED797" w14:textId="3B12DE1B" w:rsidR="00223B00" w:rsidRDefault="009B6F5F" w:rsidP="00E5495E">
      <w:pPr>
        <w:pStyle w:val="Corpodetexto"/>
        <w:spacing w:before="1" w:line="360" w:lineRule="auto"/>
        <w:ind w:left="529" w:firstLine="424"/>
      </w:pPr>
      <w:r>
        <w:t>As paredes externas e o muro serão pintados com tinta acrílica</w:t>
      </w:r>
      <w:r w:rsidR="00223B00">
        <w:t>.</w:t>
      </w:r>
    </w:p>
    <w:p w14:paraId="5DDF78B0" w14:textId="0CD61FAD" w:rsidR="009B6F5F" w:rsidRDefault="009B6F5F" w:rsidP="00E5495E">
      <w:pPr>
        <w:pStyle w:val="Corpodetexto"/>
        <w:spacing w:before="1" w:line="360" w:lineRule="auto"/>
        <w:ind w:left="529" w:firstLine="424"/>
      </w:pPr>
      <w:r>
        <w:t xml:space="preserve">O nome da escola será pintado em letras de 20 </w:t>
      </w:r>
      <w:r w:rsidR="00BE1F1E">
        <w:t>x 30 em tinta acrilica.</w:t>
      </w:r>
    </w:p>
    <w:p w14:paraId="0D89D89D" w14:textId="1DA7BDF4" w:rsidR="00BE1F1E" w:rsidRDefault="00BE1F1E" w:rsidP="00E5495E">
      <w:pPr>
        <w:pStyle w:val="Corpodetexto"/>
        <w:spacing w:before="1" w:line="360" w:lineRule="auto"/>
        <w:ind w:left="529" w:firstLine="424"/>
      </w:pPr>
      <w:r>
        <w:t>Os tijolinhos nas salas serão pintados com verniz.</w:t>
      </w:r>
    </w:p>
    <w:p w14:paraId="7705E94B" w14:textId="38D3CC1F" w:rsidR="00A36A77" w:rsidRDefault="00A36A77" w:rsidP="00E5495E">
      <w:pPr>
        <w:pStyle w:val="Corpodetexto"/>
        <w:spacing w:before="1" w:line="360" w:lineRule="auto"/>
        <w:ind w:left="529" w:firstLine="424"/>
      </w:pPr>
    </w:p>
    <w:p w14:paraId="3738DC9F" w14:textId="0073FDC3" w:rsidR="00A36A77" w:rsidRDefault="00223B00" w:rsidP="00A36A77">
      <w:pPr>
        <w:pStyle w:val="Ttulo1"/>
        <w:numPr>
          <w:ilvl w:val="0"/>
          <w:numId w:val="1"/>
        </w:numPr>
        <w:tabs>
          <w:tab w:val="left" w:pos="1081"/>
          <w:tab w:val="left" w:pos="1082"/>
        </w:tabs>
        <w:spacing w:before="93"/>
        <w:ind w:hanging="414"/>
        <w:jc w:val="left"/>
      </w:pPr>
      <w:r>
        <w:t>PAREDES</w:t>
      </w:r>
    </w:p>
    <w:p w14:paraId="304A8E11" w14:textId="12BA2FE8" w:rsidR="00A36A77" w:rsidRDefault="00A36A77" w:rsidP="00E5495E">
      <w:pPr>
        <w:pStyle w:val="Corpodetexto"/>
        <w:spacing w:before="1" w:line="360" w:lineRule="auto"/>
        <w:ind w:left="529" w:firstLine="424"/>
      </w:pPr>
    </w:p>
    <w:p w14:paraId="0BCC9D7E" w14:textId="5ED3B158" w:rsidR="00A36A77" w:rsidRDefault="00223B00" w:rsidP="00E5495E">
      <w:pPr>
        <w:pStyle w:val="Corpodetexto"/>
        <w:spacing w:before="1" w:line="360" w:lineRule="auto"/>
        <w:ind w:left="529" w:firstLine="424"/>
      </w:pPr>
      <w:r>
        <w:t>O</w:t>
      </w:r>
      <w:r w:rsidR="00BE1F1E">
        <w:t>s</w:t>
      </w:r>
      <w:r>
        <w:t xml:space="preserve"> revestimento</w:t>
      </w:r>
      <w:r w:rsidR="00BE1F1E">
        <w:t>s</w:t>
      </w:r>
      <w:r>
        <w:t xml:space="preserve"> cerâmico</w:t>
      </w:r>
      <w:r w:rsidR="00BE1F1E">
        <w:t>s</w:t>
      </w:r>
      <w:r>
        <w:t xml:space="preserve"> será fornecido e instalado nas paredes de acordo com o memorial de calculo.</w:t>
      </w:r>
    </w:p>
    <w:p w14:paraId="375E9B81" w14:textId="0D905A59" w:rsidR="00223B00" w:rsidRDefault="00223B00" w:rsidP="00E5495E">
      <w:pPr>
        <w:pStyle w:val="Corpodetexto"/>
        <w:spacing w:before="1" w:line="360" w:lineRule="auto"/>
        <w:ind w:left="529" w:firstLine="424"/>
      </w:pPr>
      <w:r>
        <w:t>O</w:t>
      </w:r>
      <w:r w:rsidR="00D652AF">
        <w:t xml:space="preserve"> quadro branco dever</w:t>
      </w:r>
      <w:r w:rsidR="00BE1F1E">
        <w:t>á</w:t>
      </w:r>
      <w:r w:rsidR="00D652AF">
        <w:t xml:space="preserve"> ser removido e reassentado</w:t>
      </w:r>
      <w:r w:rsidR="00BE1F1E">
        <w:t xml:space="preserve"> na sala dos professores</w:t>
      </w:r>
      <w:r>
        <w:t>.</w:t>
      </w:r>
    </w:p>
    <w:p w14:paraId="4B3E31D0" w14:textId="3B559DA1" w:rsidR="00223B00" w:rsidRDefault="00223B00" w:rsidP="00E5495E">
      <w:pPr>
        <w:pStyle w:val="Corpodetexto"/>
        <w:spacing w:before="1" w:line="360" w:lineRule="auto"/>
        <w:ind w:left="529" w:firstLine="424"/>
      </w:pPr>
      <w:r>
        <w:t>O chapisco, o reboco e o emassamento serão subsituidos ou realizados de acordo com o memorial de calculo, assim como a remoção do mesmo.</w:t>
      </w:r>
    </w:p>
    <w:p w14:paraId="53F9C7BC" w14:textId="7A475EF9" w:rsidR="00E07656" w:rsidRDefault="00E07656" w:rsidP="00E5495E">
      <w:pPr>
        <w:pStyle w:val="Corpodetexto"/>
        <w:spacing w:before="1" w:line="360" w:lineRule="auto"/>
        <w:ind w:left="529" w:firstLine="424"/>
      </w:pPr>
      <w:r>
        <w:t>Nas novas despensas serão fornecidas e instaladas prateleiras em granito cinza nas dimensões descritas em memorial de cálculo.</w:t>
      </w:r>
    </w:p>
    <w:p w14:paraId="1F1366C7" w14:textId="036C7ABD" w:rsidR="00BE1F1E" w:rsidRDefault="00BE1F1E" w:rsidP="00E5495E">
      <w:pPr>
        <w:pStyle w:val="Corpodetexto"/>
        <w:spacing w:before="1" w:line="360" w:lineRule="auto"/>
        <w:ind w:left="529" w:firstLine="424"/>
      </w:pPr>
      <w:r>
        <w:t>O granito de 3cm de largura descrito em memorial de calculo serão substituidos onde forem passar cabos ou tubos, assim como as ceramicas, 0,15 x 0,15 e as 0,10 x 0,10.</w:t>
      </w:r>
    </w:p>
    <w:p w14:paraId="378FE7F8" w14:textId="26C2E3B2" w:rsidR="00E07656" w:rsidRDefault="00E07656" w:rsidP="00E5495E">
      <w:pPr>
        <w:pStyle w:val="Corpodetexto"/>
        <w:spacing w:before="1" w:line="360" w:lineRule="auto"/>
        <w:ind w:left="529" w:firstLine="424"/>
      </w:pPr>
    </w:p>
    <w:p w14:paraId="3C63EA23" w14:textId="32606866" w:rsidR="00E07656" w:rsidRDefault="00E07656" w:rsidP="00E07656">
      <w:pPr>
        <w:pStyle w:val="Ttulo1"/>
        <w:numPr>
          <w:ilvl w:val="0"/>
          <w:numId w:val="1"/>
        </w:numPr>
        <w:tabs>
          <w:tab w:val="left" w:pos="1081"/>
          <w:tab w:val="left" w:pos="1082"/>
        </w:tabs>
        <w:spacing w:before="93"/>
        <w:ind w:hanging="414"/>
        <w:jc w:val="left"/>
      </w:pPr>
      <w:r>
        <w:t>INSTALAÇÕES E EQUIPAMENTOS ELÉTRICOS</w:t>
      </w:r>
    </w:p>
    <w:p w14:paraId="0EBD5779" w14:textId="3791D757" w:rsidR="00E07656" w:rsidRDefault="00E07656" w:rsidP="00E07656">
      <w:pPr>
        <w:pStyle w:val="Corpodetexto"/>
        <w:spacing w:before="1" w:line="360" w:lineRule="auto"/>
        <w:ind w:left="529" w:firstLine="424"/>
      </w:pPr>
    </w:p>
    <w:p w14:paraId="70FEE69D" w14:textId="7D577573" w:rsidR="00E07656" w:rsidRDefault="00E07656" w:rsidP="00E07656">
      <w:pPr>
        <w:pStyle w:val="Corpodetexto"/>
        <w:spacing w:before="1" w:line="360" w:lineRule="auto"/>
        <w:ind w:left="529" w:firstLine="424"/>
      </w:pPr>
      <w:r>
        <w:t>Todos os aparelhos e equipamentos elétricos descritos em planilha deverão ser substituidos e seguidos conforme memorial de cálculo.</w:t>
      </w:r>
    </w:p>
    <w:p w14:paraId="1F41B723" w14:textId="77777777" w:rsidR="00E07656" w:rsidRDefault="00E07656" w:rsidP="00E07656">
      <w:pPr>
        <w:pStyle w:val="Corpodetexto"/>
        <w:spacing w:before="1" w:line="360" w:lineRule="auto"/>
        <w:ind w:left="529" w:firstLine="424"/>
      </w:pPr>
    </w:p>
    <w:p w14:paraId="42A928F5" w14:textId="2D0B0C82" w:rsidR="00E5495E" w:rsidRDefault="00E07656" w:rsidP="00BE1F1E">
      <w:pPr>
        <w:pStyle w:val="Ttulo1"/>
        <w:numPr>
          <w:ilvl w:val="0"/>
          <w:numId w:val="1"/>
        </w:numPr>
        <w:tabs>
          <w:tab w:val="left" w:pos="1081"/>
          <w:tab w:val="left" w:pos="1082"/>
        </w:tabs>
        <w:spacing w:before="93"/>
        <w:ind w:hanging="414"/>
        <w:jc w:val="left"/>
      </w:pPr>
      <w:r>
        <w:t>INSTALAÇÕES E EQUIPAMENTOS HIDRÁULICOS</w:t>
      </w:r>
    </w:p>
    <w:p w14:paraId="58C557FE" w14:textId="77777777" w:rsidR="00E5495E" w:rsidRDefault="00E5495E">
      <w:pPr>
        <w:pStyle w:val="Corpodetexto"/>
        <w:rPr>
          <w:sz w:val="26"/>
        </w:rPr>
      </w:pPr>
    </w:p>
    <w:p w14:paraId="5518EE9A" w14:textId="77777777" w:rsidR="0042786E" w:rsidRDefault="0042786E">
      <w:pPr>
        <w:pStyle w:val="Corpodetexto"/>
        <w:spacing w:before="10"/>
        <w:rPr>
          <w:sz w:val="30"/>
        </w:rPr>
      </w:pPr>
    </w:p>
    <w:p w14:paraId="48F9DC30" w14:textId="15BC380F" w:rsidR="00E07656" w:rsidRDefault="00BE1F1E">
      <w:pPr>
        <w:pStyle w:val="Corpodetexto"/>
        <w:spacing w:before="1" w:line="360" w:lineRule="auto"/>
        <w:ind w:left="529" w:right="248" w:firstLine="139"/>
        <w:jc w:val="both"/>
      </w:pPr>
      <w:r>
        <w:t>Todos os aparelhos e equipamentos hidraulicos descritos em planilha deverão ser substituidos e seguidos conforme memorial de cálculo.</w:t>
      </w:r>
    </w:p>
    <w:p w14:paraId="7658C3DB" w14:textId="465E8DB6" w:rsidR="00E07656" w:rsidRDefault="00E07656">
      <w:pPr>
        <w:pStyle w:val="Corpodetexto"/>
        <w:spacing w:before="1" w:line="360" w:lineRule="auto"/>
        <w:ind w:left="529" w:right="248" w:firstLine="139"/>
        <w:jc w:val="both"/>
      </w:pPr>
    </w:p>
    <w:p w14:paraId="2FF67231" w14:textId="7AE7214B" w:rsidR="00E07656" w:rsidRDefault="00E07656" w:rsidP="00E07656">
      <w:pPr>
        <w:pStyle w:val="Ttulo1"/>
        <w:numPr>
          <w:ilvl w:val="0"/>
          <w:numId w:val="1"/>
        </w:numPr>
        <w:tabs>
          <w:tab w:val="left" w:pos="1081"/>
          <w:tab w:val="left" w:pos="1082"/>
        </w:tabs>
        <w:spacing w:before="93"/>
        <w:ind w:hanging="414"/>
        <w:jc w:val="left"/>
      </w:pPr>
      <w:r>
        <w:t>COBERTURA</w:t>
      </w:r>
    </w:p>
    <w:p w14:paraId="346F6159" w14:textId="77777777" w:rsidR="00E07656" w:rsidRDefault="00E07656">
      <w:pPr>
        <w:pStyle w:val="Corpodetexto"/>
        <w:spacing w:before="1" w:line="360" w:lineRule="auto"/>
        <w:ind w:left="529" w:right="248" w:firstLine="139"/>
        <w:jc w:val="both"/>
      </w:pPr>
    </w:p>
    <w:p w14:paraId="400E8DBA" w14:textId="5844CD36" w:rsidR="00E07656" w:rsidRDefault="00BE1F1E">
      <w:pPr>
        <w:pStyle w:val="Corpodetexto"/>
        <w:spacing w:before="1" w:line="360" w:lineRule="auto"/>
        <w:ind w:left="529" w:right="248" w:firstLine="139"/>
        <w:jc w:val="both"/>
      </w:pPr>
      <w:r>
        <w:t>A cobertura receberá reparos substituindo telhas onde for necessário.</w:t>
      </w:r>
    </w:p>
    <w:p w14:paraId="62816BF4" w14:textId="55DBBA2B" w:rsidR="00BE1F1E" w:rsidRDefault="00BE1F1E">
      <w:pPr>
        <w:pStyle w:val="Corpodetexto"/>
        <w:spacing w:before="1" w:line="360" w:lineRule="auto"/>
        <w:ind w:left="529" w:right="248" w:firstLine="139"/>
        <w:jc w:val="both"/>
      </w:pPr>
    </w:p>
    <w:p w14:paraId="6981DC1C" w14:textId="35E60BDE" w:rsidR="00A92695" w:rsidRDefault="00A92695">
      <w:pPr>
        <w:pStyle w:val="Corpodetexto"/>
        <w:spacing w:before="1" w:line="360" w:lineRule="auto"/>
        <w:ind w:left="529" w:right="248" w:firstLine="139"/>
        <w:jc w:val="both"/>
      </w:pPr>
    </w:p>
    <w:p w14:paraId="55621A7D" w14:textId="2F9F1B42" w:rsidR="00A92695" w:rsidRDefault="00A92695">
      <w:pPr>
        <w:pStyle w:val="Corpodetexto"/>
        <w:spacing w:before="1" w:line="360" w:lineRule="auto"/>
        <w:ind w:left="529" w:right="248" w:firstLine="139"/>
        <w:jc w:val="both"/>
      </w:pPr>
    </w:p>
    <w:p w14:paraId="05E57165" w14:textId="4E3BEEEE" w:rsidR="00A92695" w:rsidRDefault="00A92695">
      <w:pPr>
        <w:pStyle w:val="Corpodetexto"/>
        <w:spacing w:before="1" w:line="360" w:lineRule="auto"/>
        <w:ind w:left="529" w:right="248" w:firstLine="139"/>
        <w:jc w:val="both"/>
      </w:pPr>
    </w:p>
    <w:p w14:paraId="6C4A05FD" w14:textId="77777777" w:rsidR="00A92695" w:rsidRDefault="00A92695">
      <w:pPr>
        <w:pStyle w:val="Corpodetexto"/>
        <w:spacing w:before="1" w:line="360" w:lineRule="auto"/>
        <w:ind w:left="529" w:right="248" w:firstLine="139"/>
        <w:jc w:val="both"/>
      </w:pPr>
    </w:p>
    <w:p w14:paraId="110B946F" w14:textId="53BE5876" w:rsidR="0065304B" w:rsidRDefault="0065304B" w:rsidP="0065304B">
      <w:pPr>
        <w:pStyle w:val="Ttulo1"/>
        <w:numPr>
          <w:ilvl w:val="0"/>
          <w:numId w:val="1"/>
        </w:numPr>
        <w:tabs>
          <w:tab w:val="left" w:pos="1081"/>
          <w:tab w:val="left" w:pos="1082"/>
        </w:tabs>
        <w:spacing w:before="93"/>
        <w:ind w:hanging="414"/>
        <w:jc w:val="left"/>
      </w:pPr>
      <w:r>
        <w:t>SERVIÇOS COMPLEMENTARES</w:t>
      </w:r>
    </w:p>
    <w:p w14:paraId="7F023047" w14:textId="12030204" w:rsidR="0065304B" w:rsidRDefault="0065304B" w:rsidP="0065304B">
      <w:pPr>
        <w:pStyle w:val="Ttulo1"/>
        <w:tabs>
          <w:tab w:val="left" w:pos="1081"/>
          <w:tab w:val="left" w:pos="1082"/>
        </w:tabs>
        <w:spacing w:before="93"/>
        <w:ind w:left="667" w:firstLine="0"/>
      </w:pPr>
    </w:p>
    <w:p w14:paraId="27423775" w14:textId="32564704" w:rsidR="00BB08EA" w:rsidRPr="00BB08EA" w:rsidRDefault="0065304B" w:rsidP="00BB08EA">
      <w:pPr>
        <w:pStyle w:val="Corpodetexto"/>
        <w:spacing w:before="1" w:line="360" w:lineRule="auto"/>
        <w:ind w:left="529" w:firstLine="424"/>
      </w:pPr>
      <w:r w:rsidRPr="0065304B">
        <w:t>Todo o entulho proveniente da obra deverá ser removido do local, e no final da obra toda a escola deverá ser limpa.</w:t>
      </w:r>
    </w:p>
    <w:p w14:paraId="1C9DB848" w14:textId="77777777" w:rsidR="00000B23" w:rsidRDefault="00BE1F1E" w:rsidP="00BB08EA">
      <w:pPr>
        <w:pStyle w:val="Corpodetexto"/>
        <w:spacing w:before="1" w:line="360" w:lineRule="auto"/>
        <w:ind w:left="529" w:firstLine="424"/>
      </w:pPr>
      <w:r>
        <w:t>Para trabalhos no predio, será utilizado andaime</w:t>
      </w:r>
      <w:r w:rsidR="00000B23">
        <w:t>.</w:t>
      </w:r>
    </w:p>
    <w:p w14:paraId="4AE4C126" w14:textId="7A74A4C8" w:rsidR="00E07656" w:rsidRDefault="00000B23" w:rsidP="00BB08EA">
      <w:pPr>
        <w:pStyle w:val="Corpodetexto"/>
        <w:spacing w:before="1" w:line="360" w:lineRule="auto"/>
        <w:ind w:left="529" w:firstLine="424"/>
      </w:pPr>
      <w:r>
        <w:t>Nos locais indicados em memorial de calculo, será realizada a limpeza da cerâmica.</w:t>
      </w:r>
      <w:r w:rsidR="00BE1F1E">
        <w:t xml:space="preserve"> </w:t>
      </w:r>
    </w:p>
    <w:p w14:paraId="2B46F65E" w14:textId="77777777" w:rsidR="0065304B" w:rsidRDefault="0065304B">
      <w:pPr>
        <w:pStyle w:val="Corpodetexto"/>
        <w:spacing w:before="1" w:line="360" w:lineRule="auto"/>
        <w:ind w:left="529" w:right="248" w:firstLine="139"/>
        <w:jc w:val="both"/>
      </w:pPr>
    </w:p>
    <w:p w14:paraId="4004BAF6" w14:textId="040C8289" w:rsidR="0042786E" w:rsidRDefault="00A63D5E">
      <w:pPr>
        <w:pStyle w:val="Corpodetexto"/>
        <w:spacing w:before="1" w:line="360" w:lineRule="auto"/>
        <w:ind w:left="529" w:right="248" w:firstLine="139"/>
        <w:jc w:val="both"/>
      </w:pPr>
      <w:r>
        <w:t>Todos os projetos complementares se houver necessidade ficara a cargo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vencedora.</w:t>
      </w:r>
    </w:p>
    <w:sectPr w:rsidR="0042786E">
      <w:pgSz w:w="11920" w:h="16850"/>
      <w:pgMar w:top="2060" w:right="1460" w:bottom="280" w:left="1600" w:header="11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4D45" w14:textId="77777777" w:rsidR="00153F39" w:rsidRDefault="00153F39">
      <w:r>
        <w:separator/>
      </w:r>
    </w:p>
  </w:endnote>
  <w:endnote w:type="continuationSeparator" w:id="0">
    <w:p w14:paraId="35FC650F" w14:textId="77777777" w:rsidR="00153F39" w:rsidRDefault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26A6" w14:textId="77777777" w:rsidR="00153F39" w:rsidRDefault="00153F39">
      <w:r>
        <w:separator/>
      </w:r>
    </w:p>
  </w:footnote>
  <w:footnote w:type="continuationSeparator" w:id="0">
    <w:p w14:paraId="7BE62ECF" w14:textId="77777777" w:rsidR="00153F39" w:rsidRDefault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8722" w14:textId="77777777" w:rsidR="0042786E" w:rsidRDefault="00A63D5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0832" behindDoc="1" locked="0" layoutInCell="1" allowOverlap="1" wp14:anchorId="7A8F8988" wp14:editId="6F9C2C4D">
          <wp:simplePos x="0" y="0"/>
          <wp:positionH relativeFrom="page">
            <wp:posOffset>1570355</wp:posOffset>
          </wp:positionH>
          <wp:positionV relativeFrom="page">
            <wp:posOffset>721359</wp:posOffset>
          </wp:positionV>
          <wp:extent cx="4410329" cy="5988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0329" cy="598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6EEB"/>
    <w:multiLevelType w:val="hybridMultilevel"/>
    <w:tmpl w:val="0AA48D1E"/>
    <w:lvl w:ilvl="0" w:tplc="2EBE96B6">
      <w:start w:val="1"/>
      <w:numFmt w:val="decimal"/>
      <w:lvlText w:val="%1."/>
      <w:lvlJc w:val="left"/>
      <w:pPr>
        <w:ind w:left="1081" w:hanging="41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110D2E2">
      <w:numFmt w:val="bullet"/>
      <w:lvlText w:val="•"/>
      <w:lvlJc w:val="left"/>
      <w:pPr>
        <w:ind w:left="1857" w:hanging="413"/>
      </w:pPr>
      <w:rPr>
        <w:rFonts w:hint="default"/>
        <w:lang w:val="pt-PT" w:eastAsia="en-US" w:bidi="ar-SA"/>
      </w:rPr>
    </w:lvl>
    <w:lvl w:ilvl="2" w:tplc="A74EEB4E">
      <w:numFmt w:val="bullet"/>
      <w:lvlText w:val="•"/>
      <w:lvlJc w:val="left"/>
      <w:pPr>
        <w:ind w:left="2634" w:hanging="413"/>
      </w:pPr>
      <w:rPr>
        <w:rFonts w:hint="default"/>
        <w:lang w:val="pt-PT" w:eastAsia="en-US" w:bidi="ar-SA"/>
      </w:rPr>
    </w:lvl>
    <w:lvl w:ilvl="3" w:tplc="AB50ADFC">
      <w:numFmt w:val="bullet"/>
      <w:lvlText w:val="•"/>
      <w:lvlJc w:val="left"/>
      <w:pPr>
        <w:ind w:left="3411" w:hanging="413"/>
      </w:pPr>
      <w:rPr>
        <w:rFonts w:hint="default"/>
        <w:lang w:val="pt-PT" w:eastAsia="en-US" w:bidi="ar-SA"/>
      </w:rPr>
    </w:lvl>
    <w:lvl w:ilvl="4" w:tplc="2E3E5792">
      <w:numFmt w:val="bullet"/>
      <w:lvlText w:val="•"/>
      <w:lvlJc w:val="left"/>
      <w:pPr>
        <w:ind w:left="4188" w:hanging="413"/>
      </w:pPr>
      <w:rPr>
        <w:rFonts w:hint="default"/>
        <w:lang w:val="pt-PT" w:eastAsia="en-US" w:bidi="ar-SA"/>
      </w:rPr>
    </w:lvl>
    <w:lvl w:ilvl="5" w:tplc="D2F0F23E">
      <w:numFmt w:val="bullet"/>
      <w:lvlText w:val="•"/>
      <w:lvlJc w:val="left"/>
      <w:pPr>
        <w:ind w:left="4965" w:hanging="413"/>
      </w:pPr>
      <w:rPr>
        <w:rFonts w:hint="default"/>
        <w:lang w:val="pt-PT" w:eastAsia="en-US" w:bidi="ar-SA"/>
      </w:rPr>
    </w:lvl>
    <w:lvl w:ilvl="6" w:tplc="B6D80D66">
      <w:numFmt w:val="bullet"/>
      <w:lvlText w:val="•"/>
      <w:lvlJc w:val="left"/>
      <w:pPr>
        <w:ind w:left="5742" w:hanging="413"/>
      </w:pPr>
      <w:rPr>
        <w:rFonts w:hint="default"/>
        <w:lang w:val="pt-PT" w:eastAsia="en-US" w:bidi="ar-SA"/>
      </w:rPr>
    </w:lvl>
    <w:lvl w:ilvl="7" w:tplc="55AE791A">
      <w:numFmt w:val="bullet"/>
      <w:lvlText w:val="•"/>
      <w:lvlJc w:val="left"/>
      <w:pPr>
        <w:ind w:left="6519" w:hanging="413"/>
      </w:pPr>
      <w:rPr>
        <w:rFonts w:hint="default"/>
        <w:lang w:val="pt-PT" w:eastAsia="en-US" w:bidi="ar-SA"/>
      </w:rPr>
    </w:lvl>
    <w:lvl w:ilvl="8" w:tplc="7E2E191C">
      <w:numFmt w:val="bullet"/>
      <w:lvlText w:val="•"/>
      <w:lvlJc w:val="left"/>
      <w:pPr>
        <w:ind w:left="7296" w:hanging="41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6E"/>
    <w:rsid w:val="00000B23"/>
    <w:rsid w:val="00054413"/>
    <w:rsid w:val="00107486"/>
    <w:rsid w:val="00153F39"/>
    <w:rsid w:val="00160278"/>
    <w:rsid w:val="001858BE"/>
    <w:rsid w:val="002227A4"/>
    <w:rsid w:val="00223B00"/>
    <w:rsid w:val="00251666"/>
    <w:rsid w:val="004024DC"/>
    <w:rsid w:val="0042786E"/>
    <w:rsid w:val="004B6AE7"/>
    <w:rsid w:val="004D4B88"/>
    <w:rsid w:val="004F66DC"/>
    <w:rsid w:val="005024E7"/>
    <w:rsid w:val="00514859"/>
    <w:rsid w:val="005623C3"/>
    <w:rsid w:val="00586A55"/>
    <w:rsid w:val="005B3251"/>
    <w:rsid w:val="00613E95"/>
    <w:rsid w:val="0062383E"/>
    <w:rsid w:val="006318AD"/>
    <w:rsid w:val="0065304B"/>
    <w:rsid w:val="006E2103"/>
    <w:rsid w:val="007171E8"/>
    <w:rsid w:val="00717CA4"/>
    <w:rsid w:val="00795068"/>
    <w:rsid w:val="007E05D0"/>
    <w:rsid w:val="007E0801"/>
    <w:rsid w:val="008048AD"/>
    <w:rsid w:val="00855BEE"/>
    <w:rsid w:val="008F5BAF"/>
    <w:rsid w:val="00901096"/>
    <w:rsid w:val="009075AA"/>
    <w:rsid w:val="00941755"/>
    <w:rsid w:val="009B6F5F"/>
    <w:rsid w:val="009C147B"/>
    <w:rsid w:val="009E0348"/>
    <w:rsid w:val="009F5D1D"/>
    <w:rsid w:val="00A36A77"/>
    <w:rsid w:val="00A63D5E"/>
    <w:rsid w:val="00A679A4"/>
    <w:rsid w:val="00A92695"/>
    <w:rsid w:val="00B1201B"/>
    <w:rsid w:val="00B24CB1"/>
    <w:rsid w:val="00B527C5"/>
    <w:rsid w:val="00B83884"/>
    <w:rsid w:val="00BB08EA"/>
    <w:rsid w:val="00BE1F1E"/>
    <w:rsid w:val="00C8524C"/>
    <w:rsid w:val="00CA14F1"/>
    <w:rsid w:val="00CE4B55"/>
    <w:rsid w:val="00D23FC3"/>
    <w:rsid w:val="00D652AF"/>
    <w:rsid w:val="00D7030A"/>
    <w:rsid w:val="00DC6130"/>
    <w:rsid w:val="00DE77C4"/>
    <w:rsid w:val="00DF44A5"/>
    <w:rsid w:val="00E06DC4"/>
    <w:rsid w:val="00E07656"/>
    <w:rsid w:val="00E5495E"/>
    <w:rsid w:val="00E84B3D"/>
    <w:rsid w:val="00E908F8"/>
    <w:rsid w:val="00ED049F"/>
    <w:rsid w:val="00F45412"/>
    <w:rsid w:val="00FD7CED"/>
    <w:rsid w:val="00FE763A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58FE"/>
  <w15:docId w15:val="{EF7E8430-0EB7-4D03-BC16-D055E775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81" w:hanging="4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553"/>
    </w:pPr>
    <w:rPr>
      <w:b/>
      <w:bCs/>
      <w:sz w:val="80"/>
      <w:szCs w:val="80"/>
    </w:rPr>
  </w:style>
  <w:style w:type="paragraph" w:styleId="PargrafodaLista">
    <w:name w:val="List Paragraph"/>
    <w:basedOn w:val="Normal"/>
    <w:uiPriority w:val="1"/>
    <w:qFormat/>
    <w:pPr>
      <w:ind w:left="1081" w:hanging="4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OBRAS - NICOLAS</cp:lastModifiedBy>
  <cp:revision>18</cp:revision>
  <dcterms:created xsi:type="dcterms:W3CDTF">2021-03-31T14:13:00Z</dcterms:created>
  <dcterms:modified xsi:type="dcterms:W3CDTF">2021-06-18T17:28:00Z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2021-03-17T00:00:00Z</vt:filetime>
  </property>
</Properties>
</file>