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83" w:type="dxa"/>
        <w:tblInd w:w="-1139" w:type="dxa"/>
        <w:tblLook w:val="04A0" w:firstRow="1" w:lastRow="0" w:firstColumn="1" w:lastColumn="0" w:noHBand="0" w:noVBand="1"/>
      </w:tblPr>
      <w:tblGrid>
        <w:gridCol w:w="12"/>
        <w:gridCol w:w="1548"/>
        <w:gridCol w:w="6977"/>
        <w:gridCol w:w="2215"/>
        <w:gridCol w:w="31"/>
      </w:tblGrid>
      <w:tr w:rsidR="00521CE0" w:rsidRPr="007D2649" w14:paraId="300B3516" w14:textId="77777777" w:rsidTr="00521CE0">
        <w:trPr>
          <w:gridBefore w:val="1"/>
          <w:gridAfter w:val="1"/>
          <w:wBefore w:w="12" w:type="dxa"/>
          <w:wAfter w:w="31" w:type="dxa"/>
          <w:trHeight w:val="1984"/>
        </w:trPr>
        <w:tc>
          <w:tcPr>
            <w:tcW w:w="1548" w:type="dxa"/>
            <w:vAlign w:val="center"/>
          </w:tcPr>
          <w:p w14:paraId="79C22218" w14:textId="77777777" w:rsidR="00521CE0" w:rsidRPr="007D2649" w:rsidRDefault="00521CE0" w:rsidP="00FB18A9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14763">
              <w:rPr>
                <w:rFonts w:ascii="Arial" w:hAnsi="Arial" w:cs="Arial"/>
                <w:color w:val="BFBFBF" w:themeColor="background1" w:themeShade="BF"/>
                <w:sz w:val="24"/>
                <w:szCs w:val="24"/>
                <w:highlight w:val="yellow"/>
              </w:rPr>
              <w:t>Logo município</w:t>
            </w:r>
          </w:p>
        </w:tc>
        <w:tc>
          <w:tcPr>
            <w:tcW w:w="6977" w:type="dxa"/>
          </w:tcPr>
          <w:p w14:paraId="27A2F5C5" w14:textId="77777777" w:rsidR="00521CE0" w:rsidRPr="00A14763" w:rsidRDefault="00521CE0" w:rsidP="00FB18A9">
            <w:pPr>
              <w:spacing w:before="2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</w:rPr>
              <w:t xml:space="preserve">SECRETARIA MUNICIPAL </w:t>
            </w: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 AGRICULTURA E MEIO AMBIENTE</w:t>
            </w:r>
          </w:p>
          <w:p w14:paraId="31BB5491" w14:textId="77777777" w:rsidR="00521CE0" w:rsidRPr="00A14763" w:rsidRDefault="00521CE0" w:rsidP="00FB18A9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DECRETO MUNICIPAL Nº XXX/2018 E Nº XXX/2021</w:t>
            </w:r>
          </w:p>
          <w:p w14:paraId="7AA81BE2" w14:textId="77777777" w:rsidR="00521CE0" w:rsidRPr="00A14763" w:rsidRDefault="00521CE0" w:rsidP="00FB18A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CHECK LIST </w:t>
            </w:r>
          </w:p>
          <w:p w14:paraId="1E42ABCF" w14:textId="7B7DDE91" w:rsidR="00521CE0" w:rsidRPr="00A14763" w:rsidRDefault="00521CE0" w:rsidP="00FB18A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RENOVAÇÃO</w:t>
            </w:r>
          </w:p>
          <w:p w14:paraId="7EC5DDAA" w14:textId="77777777" w:rsidR="00521CE0" w:rsidRPr="007D2649" w:rsidRDefault="00521CE0" w:rsidP="00FB18A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07D5CF2D" w14:textId="77777777" w:rsidR="00521CE0" w:rsidRPr="007D2649" w:rsidRDefault="00521CE0" w:rsidP="00FB1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Identificação do Servidor</w:t>
            </w:r>
          </w:p>
          <w:p w14:paraId="3079B41C" w14:textId="77777777" w:rsidR="00521CE0" w:rsidRPr="007D2649" w:rsidRDefault="00521CE0" w:rsidP="00FB1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F69F1" w14:textId="77777777" w:rsidR="00521CE0" w:rsidRPr="007D2649" w:rsidRDefault="00521CE0" w:rsidP="00FB1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01F3D" w14:textId="77777777" w:rsidR="00521CE0" w:rsidRPr="007D2649" w:rsidRDefault="00521CE0" w:rsidP="00FB18A9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  <w:tr w:rsidR="00521CE0" w14:paraId="0206533B" w14:textId="77777777" w:rsidTr="00521CE0"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947D1" w14:textId="77777777" w:rsidR="00521CE0" w:rsidRDefault="00521CE0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EMPRESA: ______________________________________________________________________________________</w:t>
            </w:r>
          </w:p>
          <w:p w14:paraId="6594E621" w14:textId="77777777" w:rsidR="00521CE0" w:rsidRDefault="00521CE0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CÓD. ENQUADRAMENTO: ____________</w:t>
            </w:r>
          </w:p>
          <w:p w14:paraId="1C4D6B96" w14:textId="77777777" w:rsidR="00521CE0" w:rsidRDefault="00521CE0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DESCRIÇÃO DA ATIVIDADE PARA CONSTAR NA LICENÇA: ________________________________________________</w:t>
            </w:r>
          </w:p>
          <w:p w14:paraId="61252D09" w14:textId="77777777" w:rsidR="00521CE0" w:rsidRDefault="00521CE0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____________________________________________________________________________________________________</w:t>
            </w:r>
          </w:p>
          <w:p w14:paraId="6A3DA069" w14:textId="77777777" w:rsidR="00521CE0" w:rsidRDefault="00521CE0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COORDENADAS UTM: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____________________/___________________ (SIRGAS2000)</w:t>
            </w:r>
          </w:p>
          <w:p w14:paraId="593FDCCC" w14:textId="77777777" w:rsidR="00521CE0" w:rsidRDefault="00521CE0">
            <w:pPr>
              <w:spacing w:line="240" w:lineRule="auto"/>
            </w:pPr>
            <w:r>
              <w:rPr>
                <w:rFonts w:ascii="Arial" w:hAnsi="Arial" w:cs="Arial"/>
                <w:b/>
                <w:sz w:val="19"/>
                <w:szCs w:val="19"/>
              </w:rPr>
              <w:t>PROC. ANTERIOR (se existir): ___________________________ ÓRGÃO: (       ) MUNICÍPIO (       ) IDAF (      ) IEMA</w:t>
            </w:r>
          </w:p>
        </w:tc>
      </w:tr>
    </w:tbl>
    <w:p w14:paraId="70142487" w14:textId="77777777" w:rsidR="008F77AD" w:rsidRDefault="008F77AD"/>
    <w:tbl>
      <w:tblPr>
        <w:tblStyle w:val="Tabelacomgrade"/>
        <w:tblW w:w="10740" w:type="dxa"/>
        <w:tblInd w:w="-1127" w:type="dxa"/>
        <w:tblLook w:val="04A0" w:firstRow="1" w:lastRow="0" w:firstColumn="1" w:lastColumn="0" w:noHBand="0" w:noVBand="1"/>
      </w:tblPr>
      <w:tblGrid>
        <w:gridCol w:w="1548"/>
        <w:gridCol w:w="6977"/>
        <w:gridCol w:w="1118"/>
        <w:gridCol w:w="1097"/>
      </w:tblGrid>
      <w:tr w:rsidR="00B43FF9" w:rsidRPr="007D2649" w14:paraId="2636A8D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EC2AB14" w14:textId="77777777" w:rsidR="000D6AA1" w:rsidRPr="008F77AD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77" w:type="dxa"/>
          </w:tcPr>
          <w:p w14:paraId="4D29EB11" w14:textId="77777777" w:rsidR="000D6AA1" w:rsidRPr="008F77AD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DOCUMENTOS OBRIGATÓRIOS</w:t>
            </w:r>
          </w:p>
        </w:tc>
        <w:tc>
          <w:tcPr>
            <w:tcW w:w="1118" w:type="dxa"/>
          </w:tcPr>
          <w:p w14:paraId="5C2BCBFB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b/>
                <w:sz w:val="24"/>
                <w:szCs w:val="24"/>
              </w:rPr>
              <w:t>CONF.</w:t>
            </w:r>
          </w:p>
        </w:tc>
        <w:tc>
          <w:tcPr>
            <w:tcW w:w="1097" w:type="dxa"/>
          </w:tcPr>
          <w:p w14:paraId="173D501A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b/>
                <w:sz w:val="24"/>
                <w:szCs w:val="24"/>
              </w:rPr>
              <w:t>FLS.</w:t>
            </w:r>
          </w:p>
        </w:tc>
      </w:tr>
      <w:tr w:rsidR="00B43FF9" w:rsidRPr="007D2649" w14:paraId="56056495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9F8578A" w14:textId="7B78C539" w:rsidR="000D6AA1" w:rsidRPr="008F77AD" w:rsidRDefault="007D264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01</w:t>
            </w:r>
          </w:p>
        </w:tc>
        <w:tc>
          <w:tcPr>
            <w:tcW w:w="6977" w:type="dxa"/>
          </w:tcPr>
          <w:p w14:paraId="67430047" w14:textId="598A6DCD" w:rsidR="000D6AA1" w:rsidRPr="008F77AD" w:rsidRDefault="000D6AA1" w:rsidP="00080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</w:rPr>
              <w:t xml:space="preserve">Formulário de requerimento de </w:t>
            </w:r>
            <w:r w:rsidR="00526A0B">
              <w:rPr>
                <w:rFonts w:ascii="Arial" w:hAnsi="Arial" w:cs="Arial"/>
              </w:rPr>
              <w:t xml:space="preserve">renovação de </w:t>
            </w:r>
            <w:r w:rsidRPr="008F77AD">
              <w:rPr>
                <w:rFonts w:ascii="Arial" w:hAnsi="Arial" w:cs="Arial"/>
              </w:rPr>
              <w:t>licença devidamente preenchido e assinado/rubricado em todas as folhas.</w:t>
            </w:r>
          </w:p>
        </w:tc>
        <w:tc>
          <w:tcPr>
            <w:tcW w:w="1118" w:type="dxa"/>
          </w:tcPr>
          <w:p w14:paraId="106E9803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CA53FF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448" w:rsidRPr="007D2649" w14:paraId="7418233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7FCEF37" w14:textId="18138F71" w:rsidR="000F5448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977" w:type="dxa"/>
          </w:tcPr>
          <w:p w14:paraId="5D0C2E0D" w14:textId="3F9DB63D" w:rsidR="000F5448" w:rsidRPr="008F77AD" w:rsidRDefault="000F5448" w:rsidP="000F5448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Cópia autenticada do </w:t>
            </w:r>
            <w:r w:rsidR="00526A0B">
              <w:rPr>
                <w:rFonts w:ascii="Arial" w:hAnsi="Arial" w:cs="Arial"/>
              </w:rPr>
              <w:t xml:space="preserve">novo </w:t>
            </w:r>
            <w:r w:rsidRPr="008F77AD">
              <w:rPr>
                <w:rFonts w:ascii="Arial" w:hAnsi="Arial" w:cs="Arial"/>
              </w:rPr>
              <w:t xml:space="preserve">Instrumento Particular de Procuração com </w:t>
            </w:r>
            <w:r w:rsidRPr="008F77AD">
              <w:rPr>
                <w:rFonts w:ascii="Arial" w:hAnsi="Arial" w:cs="Arial"/>
                <w:b/>
                <w:bCs/>
              </w:rPr>
              <w:t xml:space="preserve">firma reconhecida, </w:t>
            </w:r>
            <w:r w:rsidRPr="008F77AD">
              <w:rPr>
                <w:rFonts w:ascii="Arial" w:hAnsi="Arial" w:cs="Arial"/>
              </w:rPr>
              <w:t>detalhando todos os direitos outorgados ao</w:t>
            </w:r>
            <w:r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 xml:space="preserve"> procurados (a</w:t>
            </w:r>
            <w:r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>).</w:t>
            </w:r>
          </w:p>
          <w:p w14:paraId="3D721707" w14:textId="374F9BBD" w:rsidR="000F5448" w:rsidRPr="008F77AD" w:rsidRDefault="000F5448" w:rsidP="000F5448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OBS:</w:t>
            </w:r>
            <w:r w:rsidRPr="008F77AD">
              <w:rPr>
                <w:rFonts w:ascii="Arial" w:hAnsi="Arial" w:cs="Arial"/>
              </w:rPr>
              <w:t xml:space="preserve"> O reconhecimento de firma poderá ser feito pelo agente administrativo municipal, seguindo os dispostos nos incisos I e II do Art. 3º da Lei 13.726/2018.</w:t>
            </w:r>
          </w:p>
        </w:tc>
        <w:tc>
          <w:tcPr>
            <w:tcW w:w="1118" w:type="dxa"/>
          </w:tcPr>
          <w:p w14:paraId="5CEA3FBB" w14:textId="77777777" w:rsidR="000F5448" w:rsidRPr="007D2649" w:rsidRDefault="000F5448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19BE11F" w14:textId="77777777" w:rsidR="000F5448" w:rsidRPr="007D2649" w:rsidRDefault="000F5448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FF4" w:rsidRPr="007D2649" w14:paraId="7CFE33B3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0ABADCA2" w14:textId="2AFEDEB1" w:rsidR="00D45FF4" w:rsidRPr="008F77AD" w:rsidRDefault="00FA7F0A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977" w:type="dxa"/>
          </w:tcPr>
          <w:p w14:paraId="4D586BF1" w14:textId="77777777" w:rsidR="00E60423" w:rsidRDefault="00E60423" w:rsidP="00526A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havendo</w:t>
            </w:r>
            <w:r w:rsidR="00526A0B" w:rsidRPr="00526A0B">
              <w:rPr>
                <w:rFonts w:ascii="Arial" w:hAnsi="Arial" w:cs="Arial"/>
              </w:rPr>
              <w:t xml:space="preserve"> alteração de parâmetro e/ou aumento da classe e/ou porte da atividad</w:t>
            </w:r>
            <w:r w:rsidR="00526A0B">
              <w:rPr>
                <w:rFonts w:ascii="Arial" w:hAnsi="Arial" w:cs="Arial"/>
              </w:rPr>
              <w:t>e</w:t>
            </w:r>
            <w:r w:rsidR="00526A0B" w:rsidRPr="00526A0B">
              <w:rPr>
                <w:rFonts w:ascii="Arial" w:hAnsi="Arial" w:cs="Arial"/>
              </w:rPr>
              <w:t>, dever</w:t>
            </w:r>
            <w:r>
              <w:rPr>
                <w:rFonts w:ascii="Arial" w:hAnsi="Arial" w:cs="Arial"/>
              </w:rPr>
              <w:t>á</w:t>
            </w:r>
            <w:r w:rsidR="00526A0B" w:rsidRPr="00526A0B">
              <w:rPr>
                <w:rFonts w:ascii="Arial" w:hAnsi="Arial" w:cs="Arial"/>
              </w:rPr>
              <w:t xml:space="preserve"> ser </w:t>
            </w:r>
            <w:r w:rsidRPr="00526A0B">
              <w:rPr>
                <w:rFonts w:ascii="Arial" w:hAnsi="Arial" w:cs="Arial"/>
              </w:rPr>
              <w:t>apresentado</w:t>
            </w:r>
            <w:r>
              <w:rPr>
                <w:rFonts w:ascii="Arial" w:hAnsi="Arial" w:cs="Arial"/>
              </w:rPr>
              <w:t xml:space="preserve"> o Relatório de Caracterização do Empreendimento (RCE) para a atividade. </w:t>
            </w:r>
          </w:p>
          <w:p w14:paraId="17A8F6DD" w14:textId="77777777" w:rsidR="00E60423" w:rsidRDefault="00E60423" w:rsidP="00526A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casos de ampliação que configurem alteração de classe, deverão ser apresentados </w:t>
            </w:r>
            <w:r w:rsidR="00526A0B" w:rsidRPr="00526A0B">
              <w:rPr>
                <w:rFonts w:ascii="Arial" w:hAnsi="Arial" w:cs="Arial"/>
              </w:rPr>
              <w:t>os novos estudos ambientais complementares, conforme alteração da atividade</w:t>
            </w:r>
            <w:r w:rsidR="00862AD3">
              <w:rPr>
                <w:rFonts w:ascii="Arial" w:hAnsi="Arial" w:cs="Arial"/>
              </w:rPr>
              <w:t xml:space="preserve"> </w:t>
            </w:r>
            <w:r w:rsidR="00862AD3" w:rsidRPr="008F77AD">
              <w:rPr>
                <w:rFonts w:ascii="Arial" w:hAnsi="Arial" w:cs="Arial"/>
              </w:rPr>
              <w:t>(definidos pelas Secretarias Municipais de Agricultura e Meio Ambiente)</w:t>
            </w:r>
            <w:r w:rsidR="00862AD3">
              <w:rPr>
                <w:rFonts w:ascii="Arial" w:hAnsi="Arial" w:cs="Arial"/>
              </w:rPr>
              <w:t>.</w:t>
            </w:r>
            <w:r w:rsidR="00862AD3" w:rsidRPr="008F77AD">
              <w:rPr>
                <w:rFonts w:ascii="Arial" w:hAnsi="Arial" w:cs="Arial"/>
              </w:rPr>
              <w:t xml:space="preserve"> </w:t>
            </w:r>
          </w:p>
          <w:p w14:paraId="3DAEE966" w14:textId="7DCF6029" w:rsidR="00D45FF4" w:rsidRPr="008F77AD" w:rsidRDefault="00862AD3" w:rsidP="00526A0B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Sempre que houver a inclusão de relatório fotográfico, mapas, gráficos, etc., estes deverão ser </w:t>
            </w:r>
            <w:r w:rsidRPr="008F77AD">
              <w:rPr>
                <w:rFonts w:ascii="Arial" w:hAnsi="Arial" w:cs="Arial"/>
                <w:b/>
                <w:bCs/>
              </w:rPr>
              <w:t>coloridos, com fotos georreferenciadas</w:t>
            </w:r>
            <w:r w:rsidRPr="008F77AD">
              <w:rPr>
                <w:rFonts w:ascii="Arial" w:hAnsi="Arial" w:cs="Arial"/>
              </w:rPr>
              <w:t xml:space="preserve"> e em escala compatível para análise, demonstrando todos os controles ambientais da atividade.</w:t>
            </w:r>
          </w:p>
        </w:tc>
        <w:tc>
          <w:tcPr>
            <w:tcW w:w="1118" w:type="dxa"/>
          </w:tcPr>
          <w:p w14:paraId="7A3CD0E2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0A265E59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C3C" w:rsidRPr="007D2649" w14:paraId="29CD286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AE24BF4" w14:textId="5BB9E63E" w:rsidR="00045C3C" w:rsidRDefault="00FA7F0A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977" w:type="dxa"/>
          </w:tcPr>
          <w:p w14:paraId="4815C5D0" w14:textId="77777777" w:rsidR="0042339D" w:rsidRPr="008F77AD" w:rsidRDefault="0042339D" w:rsidP="0042339D">
            <w:pPr>
              <w:spacing w:after="120" w:line="240" w:lineRule="auto"/>
              <w:rPr>
                <w:rFonts w:ascii="Arial" w:hAnsi="Arial" w:cs="Arial"/>
              </w:rPr>
            </w:pPr>
            <w:r w:rsidRPr="0042339D">
              <w:rPr>
                <w:rFonts w:ascii="Arial" w:hAnsi="Arial" w:cs="Arial"/>
                <w:bCs/>
              </w:rPr>
              <w:t xml:space="preserve">Nova </w:t>
            </w:r>
            <w:r w:rsidRPr="008F77AD">
              <w:rPr>
                <w:rFonts w:ascii="Arial" w:hAnsi="Arial" w:cs="Arial"/>
                <w:b/>
                <w:bCs/>
              </w:rPr>
              <w:t>Anotação de Responsabilidade Técnica (ART)</w:t>
            </w:r>
            <w:r w:rsidRPr="008F77AD">
              <w:rPr>
                <w:rFonts w:ascii="Arial" w:hAnsi="Arial" w:cs="Arial"/>
              </w:rPr>
              <w:t>,</w:t>
            </w:r>
            <w:r w:rsidRPr="0051416D">
              <w:rPr>
                <w:rFonts w:ascii="Arial" w:hAnsi="Arial" w:cs="Arial"/>
              </w:rPr>
              <w:t xml:space="preserve"> emitida pelo profissional habilitado responsável pelo processo de renovação da Licença Ambiental</w:t>
            </w:r>
            <w:r>
              <w:rPr>
                <w:rFonts w:ascii="Arial" w:hAnsi="Arial" w:cs="Arial"/>
              </w:rPr>
              <w:t>.</w:t>
            </w:r>
          </w:p>
          <w:p w14:paraId="768893E6" w14:textId="0652A145" w:rsidR="00045C3C" w:rsidRPr="00D45FF4" w:rsidRDefault="0042339D" w:rsidP="0042339D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OBS:</w:t>
            </w:r>
            <w:r w:rsidRPr="008F77AD">
              <w:rPr>
                <w:rFonts w:ascii="Arial" w:hAnsi="Arial" w:cs="Arial"/>
              </w:rPr>
              <w:t xml:space="preserve"> O texto da ART deve fazer menção ao serviço pelo qual profissional está se responsabilizando.</w:t>
            </w:r>
          </w:p>
        </w:tc>
        <w:tc>
          <w:tcPr>
            <w:tcW w:w="1118" w:type="dxa"/>
          </w:tcPr>
          <w:p w14:paraId="709ECA99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16CF4D17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C3C" w:rsidRPr="007D2649" w14:paraId="687169C0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EE0D672" w14:textId="1DEA55CA" w:rsidR="00045C3C" w:rsidRDefault="00FA7F0A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977" w:type="dxa"/>
          </w:tcPr>
          <w:p w14:paraId="128FC2B0" w14:textId="77678F21" w:rsidR="00045C3C" w:rsidRPr="008F77AD" w:rsidRDefault="0030036B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Certidão Negativa de Débitos (CND) Municip</w:t>
            </w:r>
            <w:r>
              <w:rPr>
                <w:rFonts w:ascii="Arial" w:hAnsi="Arial" w:cs="Arial"/>
              </w:rPr>
              <w:t>al</w:t>
            </w:r>
            <w:r w:rsidRPr="008F77AD">
              <w:rPr>
                <w:rFonts w:ascii="Arial" w:hAnsi="Arial" w:cs="Arial"/>
              </w:rPr>
              <w:t>.</w:t>
            </w:r>
          </w:p>
        </w:tc>
        <w:tc>
          <w:tcPr>
            <w:tcW w:w="1118" w:type="dxa"/>
          </w:tcPr>
          <w:p w14:paraId="302C8360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B8BE83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6B" w:rsidRPr="007D2649" w14:paraId="36F196EE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60E448A3" w14:textId="45B06391" w:rsidR="0030036B" w:rsidRDefault="00FA7F0A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977" w:type="dxa"/>
          </w:tcPr>
          <w:p w14:paraId="30C380D0" w14:textId="06AC408A" w:rsidR="0030036B" w:rsidRPr="008F77AD" w:rsidRDefault="0030036B" w:rsidP="00080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Cadastro Nacional de Pessoa Jurídica (CNPJ), devidamente atualizado.</w:t>
            </w:r>
          </w:p>
        </w:tc>
        <w:tc>
          <w:tcPr>
            <w:tcW w:w="1118" w:type="dxa"/>
          </w:tcPr>
          <w:p w14:paraId="57317F1B" w14:textId="77777777" w:rsidR="0030036B" w:rsidRPr="007D2649" w:rsidRDefault="0030036B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0E61CF5" w14:textId="77777777" w:rsidR="0030036B" w:rsidRPr="007D2649" w:rsidRDefault="0030036B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F9" w:rsidRPr="007D2649" w14:paraId="4AF415FF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7F08737" w14:textId="6393D746" w:rsidR="000D6AA1" w:rsidRPr="008F77AD" w:rsidRDefault="00FA7F0A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977" w:type="dxa"/>
          </w:tcPr>
          <w:p w14:paraId="51800FB6" w14:textId="555A85F2" w:rsidR="00442E1E" w:rsidRPr="008F77AD" w:rsidRDefault="0030036B" w:rsidP="0030036B">
            <w:pPr>
              <w:spacing w:after="120" w:line="360" w:lineRule="auto"/>
              <w:rPr>
                <w:rFonts w:ascii="Arial" w:hAnsi="Arial" w:cs="Arial"/>
              </w:rPr>
            </w:pPr>
            <w:r w:rsidRPr="0030036B">
              <w:rPr>
                <w:rFonts w:ascii="Arial" w:hAnsi="Arial" w:cs="Arial"/>
              </w:rPr>
              <w:t>Relatório descritivo e fotográfico</w:t>
            </w:r>
            <w:r w:rsidR="00125402">
              <w:rPr>
                <w:rFonts w:ascii="Arial" w:hAnsi="Arial" w:cs="Arial"/>
              </w:rPr>
              <w:t xml:space="preserve">, </w:t>
            </w:r>
            <w:r w:rsidR="00125402" w:rsidRPr="00125402">
              <w:rPr>
                <w:rFonts w:ascii="Arial" w:hAnsi="Arial" w:cs="Arial"/>
                <w:b/>
              </w:rPr>
              <w:t>com fotos coloridas e georreferenciadas</w:t>
            </w:r>
            <w:r w:rsidRPr="0030036B">
              <w:rPr>
                <w:rFonts w:ascii="Arial" w:hAnsi="Arial" w:cs="Arial"/>
              </w:rPr>
              <w:t xml:space="preserve"> do cumprimento de todas as condicionantes da licença anterior.</w:t>
            </w:r>
          </w:p>
        </w:tc>
        <w:tc>
          <w:tcPr>
            <w:tcW w:w="1118" w:type="dxa"/>
          </w:tcPr>
          <w:p w14:paraId="38E7A4F1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AF73A4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104" w:rsidRPr="007D2649" w14:paraId="70930F4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06A4B3D1" w14:textId="3B46BEC6" w:rsidR="00A85104" w:rsidRDefault="00A85104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977" w:type="dxa"/>
          </w:tcPr>
          <w:p w14:paraId="7792FFCF" w14:textId="77803D68" w:rsidR="00A85104" w:rsidRPr="0030036B" w:rsidRDefault="00A85104" w:rsidP="0030036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a atividade possua Licença Ambiental anterior (municipal ou estadual), deverá ser apresentada cópia desta, acompanhada de suas condicionantes e relatório do cumprimento das mesmas, conforme o item 07.</w:t>
            </w:r>
          </w:p>
        </w:tc>
        <w:tc>
          <w:tcPr>
            <w:tcW w:w="1118" w:type="dxa"/>
          </w:tcPr>
          <w:p w14:paraId="5D6CB2D1" w14:textId="77777777" w:rsidR="00A85104" w:rsidRPr="007D2649" w:rsidRDefault="00A8510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E14D744" w14:textId="77777777" w:rsidR="00A85104" w:rsidRPr="007D2649" w:rsidRDefault="00A8510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36B" w:rsidRPr="007D2649" w14:paraId="117AF40D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0FCB30D" w14:textId="4E1AEE09" w:rsidR="0030036B" w:rsidRPr="00D45FF4" w:rsidRDefault="00A85104" w:rsidP="0030036B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highlight w:val="green"/>
              </w:rPr>
            </w:pPr>
            <w:r w:rsidRPr="00A85104">
              <w:rPr>
                <w:rFonts w:ascii="Arial" w:hAnsi="Arial" w:cs="Arial"/>
              </w:rPr>
              <w:t>09</w:t>
            </w:r>
          </w:p>
        </w:tc>
        <w:tc>
          <w:tcPr>
            <w:tcW w:w="6977" w:type="dxa"/>
          </w:tcPr>
          <w:p w14:paraId="496DC447" w14:textId="0A2B8ADF" w:rsidR="0030036B" w:rsidRPr="00D45FF4" w:rsidRDefault="0030036B" w:rsidP="0030036B">
            <w:pPr>
              <w:spacing w:after="120" w:line="240" w:lineRule="auto"/>
              <w:rPr>
                <w:rFonts w:ascii="Arial" w:hAnsi="Arial" w:cs="Arial"/>
                <w:highlight w:val="green"/>
              </w:rPr>
            </w:pPr>
            <w:r w:rsidRPr="008F77AD">
              <w:rPr>
                <w:rFonts w:ascii="Arial" w:hAnsi="Arial" w:cs="Arial"/>
              </w:rPr>
              <w:t>Formulário de enquadramento devidamente preenchido e assinado pelo interessado e pelo servidor público.</w:t>
            </w:r>
          </w:p>
        </w:tc>
        <w:tc>
          <w:tcPr>
            <w:tcW w:w="1118" w:type="dxa"/>
          </w:tcPr>
          <w:p w14:paraId="130FA75F" w14:textId="77777777" w:rsidR="0030036B" w:rsidRPr="007D2649" w:rsidRDefault="0030036B" w:rsidP="0030036B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94973D" w14:textId="77777777" w:rsidR="0030036B" w:rsidRPr="007D2649" w:rsidRDefault="0030036B" w:rsidP="0030036B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36B" w:rsidRPr="007D2649" w14:paraId="10F3B266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1BCF346" w14:textId="503C3923" w:rsidR="0030036B" w:rsidRPr="00D45FF4" w:rsidRDefault="00A85104" w:rsidP="0030036B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77" w:type="dxa"/>
          </w:tcPr>
          <w:p w14:paraId="78CDB8B7" w14:textId="3ADFA2D5" w:rsidR="0030036B" w:rsidRPr="00D45FF4" w:rsidRDefault="0030036B" w:rsidP="0030036B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Original ou cópia do comprovante de pagamento da taxa de </w:t>
            </w:r>
            <w:r w:rsidR="00A4747C">
              <w:rPr>
                <w:rFonts w:ascii="Arial" w:hAnsi="Arial" w:cs="Arial"/>
              </w:rPr>
              <w:t xml:space="preserve">renovação </w:t>
            </w:r>
            <w:r w:rsidRPr="008F77AD">
              <w:rPr>
                <w:rFonts w:ascii="Arial" w:hAnsi="Arial" w:cs="Arial"/>
              </w:rPr>
              <w:t>conforme enquadramento.</w:t>
            </w:r>
          </w:p>
        </w:tc>
        <w:tc>
          <w:tcPr>
            <w:tcW w:w="1118" w:type="dxa"/>
          </w:tcPr>
          <w:p w14:paraId="07344117" w14:textId="77777777" w:rsidR="0030036B" w:rsidRPr="007D2649" w:rsidRDefault="0030036B" w:rsidP="0030036B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AB1C586" w14:textId="77777777" w:rsidR="0030036B" w:rsidRPr="007D2649" w:rsidRDefault="0030036B" w:rsidP="0030036B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B6086" w14:textId="77777777" w:rsidR="000D6AA1" w:rsidRPr="007D2649" w:rsidRDefault="000D6AA1" w:rsidP="0008077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D6AA1" w:rsidRPr="007D2649" w:rsidSect="0003080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145C" w14:textId="77777777" w:rsidR="003F65FC" w:rsidRDefault="003F65FC" w:rsidP="004D7065">
      <w:pPr>
        <w:spacing w:after="0" w:line="240" w:lineRule="auto"/>
      </w:pPr>
      <w:r>
        <w:separator/>
      </w:r>
    </w:p>
  </w:endnote>
  <w:endnote w:type="continuationSeparator" w:id="0">
    <w:p w14:paraId="58A5084E" w14:textId="77777777" w:rsidR="003F65FC" w:rsidRDefault="003F65FC" w:rsidP="004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F099" w14:textId="77777777" w:rsidR="003F65FC" w:rsidRDefault="003F65FC" w:rsidP="004D7065">
      <w:pPr>
        <w:spacing w:after="0" w:line="240" w:lineRule="auto"/>
      </w:pPr>
      <w:r>
        <w:separator/>
      </w:r>
    </w:p>
  </w:footnote>
  <w:footnote w:type="continuationSeparator" w:id="0">
    <w:p w14:paraId="12EC7995" w14:textId="77777777" w:rsidR="003F65FC" w:rsidRDefault="003F65FC" w:rsidP="004D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E6D"/>
    <w:multiLevelType w:val="hybridMultilevel"/>
    <w:tmpl w:val="8910C7B6"/>
    <w:lvl w:ilvl="0" w:tplc="0416000F">
      <w:start w:val="1"/>
      <w:numFmt w:val="decimal"/>
      <w:lvlText w:val="%1."/>
      <w:lvlJc w:val="left"/>
      <w:pPr>
        <w:ind w:left="108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1"/>
    <w:rsid w:val="0003080C"/>
    <w:rsid w:val="000320A5"/>
    <w:rsid w:val="00045C3C"/>
    <w:rsid w:val="00053474"/>
    <w:rsid w:val="0008077F"/>
    <w:rsid w:val="000D6AA1"/>
    <w:rsid w:val="000F5448"/>
    <w:rsid w:val="00125402"/>
    <w:rsid w:val="001E7A39"/>
    <w:rsid w:val="002A6D92"/>
    <w:rsid w:val="0030036B"/>
    <w:rsid w:val="003F65FC"/>
    <w:rsid w:val="0042339D"/>
    <w:rsid w:val="00442E1E"/>
    <w:rsid w:val="00454323"/>
    <w:rsid w:val="004D7065"/>
    <w:rsid w:val="004D77D5"/>
    <w:rsid w:val="00521CE0"/>
    <w:rsid w:val="00526A0B"/>
    <w:rsid w:val="005534A3"/>
    <w:rsid w:val="0055736F"/>
    <w:rsid w:val="00563E06"/>
    <w:rsid w:val="00570B0F"/>
    <w:rsid w:val="006607B2"/>
    <w:rsid w:val="007D2649"/>
    <w:rsid w:val="00825827"/>
    <w:rsid w:val="00862AD3"/>
    <w:rsid w:val="008F77AD"/>
    <w:rsid w:val="008F7805"/>
    <w:rsid w:val="009837B7"/>
    <w:rsid w:val="009A0F9B"/>
    <w:rsid w:val="00A4747C"/>
    <w:rsid w:val="00A85104"/>
    <w:rsid w:val="00B43FF9"/>
    <w:rsid w:val="00B51E79"/>
    <w:rsid w:val="00D45FF4"/>
    <w:rsid w:val="00E60423"/>
    <w:rsid w:val="00F401E5"/>
    <w:rsid w:val="00FA7F0A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914"/>
  <w15:chartTrackingRefBased/>
  <w15:docId w15:val="{7FA306C5-FE38-49BB-B6EB-4917BB7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A1"/>
    <w:pPr>
      <w:spacing w:after="200" w:line="276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6AA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6AA1"/>
    <w:pPr>
      <w:ind w:left="720"/>
      <w:contextualSpacing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65"/>
  </w:style>
  <w:style w:type="paragraph" w:styleId="Rodap">
    <w:name w:val="footer"/>
    <w:basedOn w:val="Normal"/>
    <w:link w:val="Rodap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dcterms:created xsi:type="dcterms:W3CDTF">2023-10-19T12:42:00Z</dcterms:created>
  <dcterms:modified xsi:type="dcterms:W3CDTF">2023-10-19T12:42:00Z</dcterms:modified>
</cp:coreProperties>
</file>