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DD" w:rsidRPr="000F2982" w:rsidRDefault="00C351DD" w:rsidP="002C7CDB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Arial" w:hAnsi="Arial" w:cs="Arial"/>
          <w:b/>
          <w:bCs/>
        </w:rPr>
      </w:pPr>
      <w:r w:rsidRPr="000F2982">
        <w:rPr>
          <w:rFonts w:ascii="Arial" w:hAnsi="Arial" w:cs="Arial"/>
          <w:b/>
          <w:bCs/>
        </w:rPr>
        <w:t>MUNICÍPIO DE BAIXO GUANDU-ES</w:t>
      </w:r>
    </w:p>
    <w:p w:rsidR="00C351DD" w:rsidRPr="000F2982" w:rsidRDefault="00C351DD" w:rsidP="002C7CDB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Arial" w:hAnsi="Arial" w:cs="Arial"/>
          <w:b/>
          <w:bCs/>
        </w:rPr>
      </w:pPr>
      <w:r w:rsidRPr="000F2982">
        <w:rPr>
          <w:rFonts w:ascii="Arial" w:hAnsi="Arial" w:cs="Arial"/>
          <w:b/>
          <w:bCs/>
        </w:rPr>
        <w:t>AVISO DE LICITAÇÕES</w:t>
      </w:r>
    </w:p>
    <w:p w:rsidR="00C351DD" w:rsidRPr="000F2982" w:rsidRDefault="00C351DD" w:rsidP="002C7CDB">
      <w:pPr>
        <w:autoSpaceDE w:val="0"/>
        <w:autoSpaceDN w:val="0"/>
        <w:adjustRightInd w:val="0"/>
        <w:spacing w:after="0" w:line="240" w:lineRule="auto"/>
        <w:ind w:right="49"/>
        <w:rPr>
          <w:rFonts w:ascii="Arial" w:hAnsi="Arial" w:cs="Arial"/>
          <w:b/>
          <w:bCs/>
        </w:rPr>
      </w:pPr>
    </w:p>
    <w:p w:rsidR="00C351DD" w:rsidRPr="000F2982" w:rsidRDefault="00496EB2" w:rsidP="002C7CDB">
      <w:pPr>
        <w:autoSpaceDE w:val="0"/>
        <w:autoSpaceDN w:val="0"/>
        <w:adjustRightInd w:val="0"/>
        <w:spacing w:after="0" w:line="240" w:lineRule="auto"/>
        <w:ind w:right="4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PREGÃO ELETRÔNICO</w:t>
      </w:r>
      <w:r w:rsidR="005F3BF5" w:rsidRPr="000F2982">
        <w:rPr>
          <w:rFonts w:ascii="Arial" w:hAnsi="Arial" w:cs="Arial"/>
          <w:b/>
          <w:bCs/>
        </w:rPr>
        <w:t xml:space="preserve"> </w:t>
      </w:r>
      <w:r w:rsidR="00C351DD" w:rsidRPr="000F2982">
        <w:rPr>
          <w:rFonts w:ascii="Arial" w:hAnsi="Arial" w:cs="Arial"/>
          <w:b/>
          <w:bCs/>
        </w:rPr>
        <w:t>Nº 0</w:t>
      </w:r>
      <w:r w:rsidR="008D4978">
        <w:rPr>
          <w:rFonts w:ascii="Arial" w:hAnsi="Arial" w:cs="Arial"/>
          <w:b/>
          <w:bCs/>
        </w:rPr>
        <w:t>11</w:t>
      </w:r>
      <w:r w:rsidR="00BF1A33">
        <w:rPr>
          <w:rFonts w:ascii="Arial" w:hAnsi="Arial" w:cs="Arial"/>
          <w:b/>
          <w:bCs/>
        </w:rPr>
        <w:t>/2024</w:t>
      </w:r>
    </w:p>
    <w:p w:rsidR="00C351DD" w:rsidRPr="000F2982" w:rsidRDefault="00F5726D" w:rsidP="002C7CDB">
      <w:pPr>
        <w:autoSpaceDE w:val="0"/>
        <w:autoSpaceDN w:val="0"/>
        <w:adjustRightInd w:val="0"/>
        <w:spacing w:after="0" w:line="240" w:lineRule="auto"/>
        <w:ind w:right="4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8D4978">
        <w:rPr>
          <w:rFonts w:ascii="Arial" w:hAnsi="Arial" w:cs="Arial"/>
          <w:b/>
          <w:bCs/>
        </w:rPr>
        <w:t>rocesso Administrativo nº 004323</w:t>
      </w:r>
      <w:r w:rsidR="004F52C4" w:rsidRPr="000F2982">
        <w:rPr>
          <w:rFonts w:ascii="Arial" w:hAnsi="Arial" w:cs="Arial"/>
          <w:b/>
          <w:bCs/>
        </w:rPr>
        <w:t>/2024</w:t>
      </w:r>
    </w:p>
    <w:p w:rsidR="00C351DD" w:rsidRPr="000F2982" w:rsidRDefault="00C351DD" w:rsidP="002C7CDB">
      <w:pPr>
        <w:autoSpaceDE w:val="0"/>
        <w:autoSpaceDN w:val="0"/>
        <w:adjustRightInd w:val="0"/>
        <w:spacing w:after="0" w:line="240" w:lineRule="auto"/>
        <w:ind w:right="49"/>
        <w:rPr>
          <w:rFonts w:ascii="Arial" w:hAnsi="Arial" w:cs="Arial"/>
          <w:b/>
          <w:bCs/>
        </w:rPr>
      </w:pPr>
    </w:p>
    <w:p w:rsidR="004F52C4" w:rsidRPr="000F2982" w:rsidRDefault="00C351DD" w:rsidP="002C7CDB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</w:rPr>
      </w:pPr>
      <w:r w:rsidRPr="000F2982">
        <w:rPr>
          <w:rFonts w:ascii="Arial" w:hAnsi="Arial" w:cs="Arial"/>
        </w:rPr>
        <w:t>O M</w:t>
      </w:r>
      <w:r w:rsidR="004F52C4" w:rsidRPr="000F2982">
        <w:rPr>
          <w:rFonts w:ascii="Arial" w:hAnsi="Arial" w:cs="Arial"/>
        </w:rPr>
        <w:t>unicípio de Baixo Guandu/ES torna público que fa</w:t>
      </w:r>
      <w:r w:rsidR="0078576C">
        <w:rPr>
          <w:rFonts w:ascii="Arial" w:hAnsi="Arial" w:cs="Arial"/>
        </w:rPr>
        <w:t>rá realizar a licitação na moda</w:t>
      </w:r>
      <w:r w:rsidR="004F52C4" w:rsidRPr="000F2982">
        <w:rPr>
          <w:rFonts w:ascii="Arial" w:hAnsi="Arial" w:cs="Arial"/>
        </w:rPr>
        <w:t xml:space="preserve">lidade </w:t>
      </w:r>
      <w:r w:rsidR="00496EB2">
        <w:rPr>
          <w:rFonts w:ascii="Arial" w:hAnsi="Arial" w:cs="Arial"/>
          <w:b/>
        </w:rPr>
        <w:t>PREGÃO ELETRÔNICO</w:t>
      </w:r>
      <w:r w:rsidR="004F52C4" w:rsidRPr="000F2982">
        <w:rPr>
          <w:rFonts w:ascii="Arial" w:hAnsi="Arial" w:cs="Arial"/>
          <w:b/>
        </w:rPr>
        <w:t>,</w:t>
      </w:r>
      <w:r w:rsidR="00FD38A1">
        <w:rPr>
          <w:rFonts w:ascii="Arial" w:hAnsi="Arial" w:cs="Arial"/>
        </w:rPr>
        <w:t xml:space="preserve"> tipo menor preço</w:t>
      </w:r>
      <w:r w:rsidR="004F52C4" w:rsidRPr="000F2982">
        <w:rPr>
          <w:rFonts w:ascii="Arial" w:hAnsi="Arial" w:cs="Arial"/>
        </w:rPr>
        <w:t>, modo de disputa aberto, na forma prevista na Lei nº 14.133/2021.</w:t>
      </w:r>
    </w:p>
    <w:p w:rsidR="004F52C4" w:rsidRPr="000F2982" w:rsidRDefault="004F52C4" w:rsidP="002C7CDB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</w:rPr>
      </w:pPr>
    </w:p>
    <w:p w:rsidR="00C351DD" w:rsidRPr="000F2982" w:rsidRDefault="004F52C4" w:rsidP="002C7CDB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</w:rPr>
      </w:pPr>
      <w:r w:rsidRPr="000F2982">
        <w:rPr>
          <w:rFonts w:ascii="Arial" w:hAnsi="Arial" w:cs="Arial"/>
          <w:b/>
        </w:rPr>
        <w:t>OBJETO:</w:t>
      </w:r>
      <w:r w:rsidRPr="000F2982">
        <w:rPr>
          <w:rFonts w:ascii="Arial" w:hAnsi="Arial" w:cs="Arial"/>
        </w:rPr>
        <w:t xml:space="preserve"> </w:t>
      </w:r>
      <w:r w:rsidR="008D4978" w:rsidRPr="008D4978">
        <w:rPr>
          <w:rFonts w:ascii="Arial" w:hAnsi="Arial" w:cs="Arial"/>
          <w:b/>
          <w:bCs/>
        </w:rPr>
        <w:t>Formalização de registro de preços para eventual e futura contratação de empresa especializada na prestação de serviços de locação de veículos pesados e máquinas, destinados ao atendimento da demanda da administração municipal, através da Secretaria Municipal de Engenharia e Infraestrutura Urbana e Secretaria Municipal de Infraestrutura Rural, Estradas e Pontes</w:t>
      </w:r>
      <w:r w:rsidRPr="000F2982">
        <w:rPr>
          <w:rFonts w:ascii="Arial" w:hAnsi="Arial" w:cs="Arial"/>
          <w:b/>
          <w:bCs/>
        </w:rPr>
        <w:t>.</w:t>
      </w:r>
    </w:p>
    <w:p w:rsidR="00C351DD" w:rsidRPr="000F2982" w:rsidRDefault="00C351DD" w:rsidP="002C7CDB">
      <w:pPr>
        <w:autoSpaceDE w:val="0"/>
        <w:autoSpaceDN w:val="0"/>
        <w:adjustRightInd w:val="0"/>
        <w:spacing w:after="0" w:line="240" w:lineRule="auto"/>
        <w:ind w:right="49"/>
        <w:rPr>
          <w:rFonts w:ascii="Arial" w:hAnsi="Arial" w:cs="Arial"/>
        </w:rPr>
      </w:pPr>
    </w:p>
    <w:p w:rsidR="004F52C4" w:rsidRPr="000F2982" w:rsidRDefault="004F52C4" w:rsidP="002C7CDB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b/>
        </w:rPr>
      </w:pPr>
      <w:r w:rsidRPr="000F2982">
        <w:rPr>
          <w:rFonts w:ascii="Arial" w:hAnsi="Arial" w:cs="Arial"/>
          <w:b/>
        </w:rPr>
        <w:t>AB</w:t>
      </w:r>
      <w:r w:rsidR="00CA5452">
        <w:rPr>
          <w:rFonts w:ascii="Arial" w:hAnsi="Arial" w:cs="Arial"/>
          <w:b/>
        </w:rPr>
        <w:t>ERTURA DAS PROPOSTAS E SESSÃO PÚ</w:t>
      </w:r>
      <w:r w:rsidRPr="000F2982">
        <w:rPr>
          <w:rFonts w:ascii="Arial" w:hAnsi="Arial" w:cs="Arial"/>
          <w:b/>
        </w:rPr>
        <w:t xml:space="preserve">BLICA: </w:t>
      </w:r>
      <w:r w:rsidR="00126920">
        <w:rPr>
          <w:rFonts w:ascii="Arial" w:hAnsi="Arial" w:cs="Arial"/>
        </w:rPr>
        <w:t>ÁS 09</w:t>
      </w:r>
      <w:r w:rsidR="00AE5452">
        <w:rPr>
          <w:rFonts w:ascii="Arial" w:hAnsi="Arial" w:cs="Arial"/>
        </w:rPr>
        <w:t xml:space="preserve"> HORAS O DIA </w:t>
      </w:r>
      <w:r w:rsidR="008D4978">
        <w:rPr>
          <w:rFonts w:ascii="Arial" w:hAnsi="Arial" w:cs="Arial"/>
        </w:rPr>
        <w:t>16/07</w:t>
      </w:r>
      <w:r w:rsidRPr="000F2982">
        <w:rPr>
          <w:rFonts w:ascii="Arial" w:hAnsi="Arial" w:cs="Arial"/>
        </w:rPr>
        <w:t>/2024.</w:t>
      </w:r>
    </w:p>
    <w:p w:rsidR="004F52C4" w:rsidRPr="000F2982" w:rsidRDefault="004F52C4" w:rsidP="002C7CDB">
      <w:pPr>
        <w:autoSpaceDE w:val="0"/>
        <w:autoSpaceDN w:val="0"/>
        <w:adjustRightInd w:val="0"/>
        <w:spacing w:after="0" w:line="240" w:lineRule="auto"/>
        <w:ind w:right="49"/>
        <w:rPr>
          <w:rFonts w:ascii="Arial" w:hAnsi="Arial" w:cs="Arial"/>
        </w:rPr>
      </w:pPr>
    </w:p>
    <w:p w:rsidR="004F52C4" w:rsidRPr="000F2982" w:rsidRDefault="004F52C4" w:rsidP="002C7CDB">
      <w:pPr>
        <w:autoSpaceDE w:val="0"/>
        <w:autoSpaceDN w:val="0"/>
        <w:adjustRightInd w:val="0"/>
        <w:spacing w:after="0" w:line="240" w:lineRule="auto"/>
        <w:ind w:right="49"/>
        <w:rPr>
          <w:rFonts w:ascii="Arial" w:hAnsi="Arial" w:cs="Arial"/>
          <w:color w:val="0563C1"/>
          <w:u w:val="single"/>
        </w:rPr>
      </w:pPr>
      <w:r w:rsidRPr="000F2982">
        <w:rPr>
          <w:rFonts w:ascii="Arial" w:hAnsi="Arial" w:cs="Arial"/>
        </w:rPr>
        <w:t xml:space="preserve">Local de realização da sessão pública eletrônica: </w:t>
      </w:r>
      <w:hyperlink r:id="rId4" w:history="1">
        <w:r w:rsidRPr="000F2982">
          <w:rPr>
            <w:rStyle w:val="Hyperlink"/>
            <w:rFonts w:ascii="Arial" w:hAnsi="Arial" w:cs="Arial"/>
          </w:rPr>
          <w:t>www.portaldecompraspublicas.com.br</w:t>
        </w:r>
      </w:hyperlink>
    </w:p>
    <w:p w:rsidR="004F52C4" w:rsidRPr="000F2982" w:rsidRDefault="004F52C4" w:rsidP="002C7CDB">
      <w:pPr>
        <w:autoSpaceDE w:val="0"/>
        <w:autoSpaceDN w:val="0"/>
        <w:adjustRightInd w:val="0"/>
        <w:spacing w:after="0" w:line="240" w:lineRule="auto"/>
        <w:ind w:right="49"/>
        <w:rPr>
          <w:rFonts w:ascii="Arial" w:hAnsi="Arial" w:cs="Arial"/>
          <w:color w:val="0563C1"/>
          <w:u w:val="single"/>
        </w:rPr>
      </w:pPr>
    </w:p>
    <w:p w:rsidR="00C351DD" w:rsidRPr="000F2982" w:rsidRDefault="00C351DD" w:rsidP="002C7CDB">
      <w:pPr>
        <w:autoSpaceDE w:val="0"/>
        <w:autoSpaceDN w:val="0"/>
        <w:adjustRightInd w:val="0"/>
        <w:spacing w:after="0" w:line="240" w:lineRule="auto"/>
        <w:ind w:right="49"/>
        <w:rPr>
          <w:rFonts w:ascii="Arial" w:hAnsi="Arial" w:cs="Arial"/>
        </w:rPr>
      </w:pPr>
      <w:r w:rsidRPr="000F2982">
        <w:rPr>
          <w:rFonts w:ascii="Arial" w:hAnsi="Arial" w:cs="Arial"/>
        </w:rPr>
        <w:t xml:space="preserve">O edital </w:t>
      </w:r>
      <w:r w:rsidR="00C370B4">
        <w:rPr>
          <w:rFonts w:ascii="Arial" w:hAnsi="Arial" w:cs="Arial"/>
        </w:rPr>
        <w:t xml:space="preserve">e </w:t>
      </w:r>
      <w:r w:rsidR="004F52C4" w:rsidRPr="000F2982">
        <w:rPr>
          <w:rFonts w:ascii="Arial" w:hAnsi="Arial" w:cs="Arial"/>
        </w:rPr>
        <w:t xml:space="preserve">documentação anexa estarão disponiveis nos sites: </w:t>
      </w:r>
      <w:hyperlink r:id="rId5" w:history="1">
        <w:r w:rsidR="004F52C4" w:rsidRPr="000F2982">
          <w:rPr>
            <w:rStyle w:val="Hyperlink"/>
            <w:rFonts w:ascii="Arial" w:hAnsi="Arial" w:cs="Arial"/>
          </w:rPr>
          <w:t>www.portaldecompraspublicas.com.br</w:t>
        </w:r>
      </w:hyperlink>
      <w:r w:rsidR="004F52C4" w:rsidRPr="000F2982">
        <w:rPr>
          <w:rFonts w:ascii="Arial" w:hAnsi="Arial" w:cs="Arial"/>
        </w:rPr>
        <w:t xml:space="preserve"> e </w:t>
      </w:r>
      <w:hyperlink r:id="rId6" w:history="1">
        <w:r w:rsidR="004F52C4" w:rsidRPr="000F2982">
          <w:rPr>
            <w:rStyle w:val="Hyperlink"/>
            <w:rFonts w:ascii="Arial" w:hAnsi="Arial" w:cs="Arial"/>
          </w:rPr>
          <w:t>www.pmbg.es.gov.br</w:t>
        </w:r>
      </w:hyperlink>
      <w:r w:rsidR="004F52C4" w:rsidRPr="000F2982">
        <w:rPr>
          <w:rFonts w:ascii="Arial" w:hAnsi="Arial" w:cs="Arial"/>
        </w:rPr>
        <w:t xml:space="preserve"> </w:t>
      </w:r>
    </w:p>
    <w:p w:rsidR="00C351DD" w:rsidRPr="000F2982" w:rsidRDefault="00C351DD" w:rsidP="002C7CDB">
      <w:pPr>
        <w:autoSpaceDE w:val="0"/>
        <w:autoSpaceDN w:val="0"/>
        <w:adjustRightInd w:val="0"/>
        <w:spacing w:after="0" w:line="240" w:lineRule="auto"/>
        <w:ind w:right="49"/>
        <w:rPr>
          <w:rFonts w:ascii="Arial" w:hAnsi="Arial" w:cs="Arial"/>
        </w:rPr>
      </w:pPr>
    </w:p>
    <w:p w:rsidR="00C351DD" w:rsidRPr="000F2982" w:rsidRDefault="00C351DD" w:rsidP="002C7CDB">
      <w:pPr>
        <w:autoSpaceDE w:val="0"/>
        <w:autoSpaceDN w:val="0"/>
        <w:adjustRightInd w:val="0"/>
        <w:spacing w:after="0" w:line="240" w:lineRule="auto"/>
        <w:ind w:right="49"/>
        <w:rPr>
          <w:rFonts w:ascii="Arial" w:hAnsi="Arial" w:cs="Arial"/>
        </w:rPr>
      </w:pPr>
      <w:r w:rsidRPr="000F2982">
        <w:rPr>
          <w:rFonts w:ascii="Arial" w:hAnsi="Arial" w:cs="Arial"/>
          <w:b/>
          <w:bCs/>
        </w:rPr>
        <w:t>Cidades/TCE-ES</w:t>
      </w:r>
      <w:r w:rsidRPr="000F2982">
        <w:rPr>
          <w:rFonts w:ascii="Arial" w:hAnsi="Arial" w:cs="Arial"/>
        </w:rPr>
        <w:t xml:space="preserve"> </w:t>
      </w:r>
      <w:r w:rsidR="008D4978" w:rsidRPr="008D4978">
        <w:rPr>
          <w:rFonts w:ascii="Arial" w:hAnsi="Arial" w:cs="Arial"/>
        </w:rPr>
        <w:t>2024.011E0600001.02.0001</w:t>
      </w:r>
    </w:p>
    <w:p w:rsidR="00C351DD" w:rsidRPr="000F2982" w:rsidRDefault="004F52C4" w:rsidP="002C7CDB">
      <w:pPr>
        <w:autoSpaceDE w:val="0"/>
        <w:autoSpaceDN w:val="0"/>
        <w:adjustRightInd w:val="0"/>
        <w:spacing w:after="0" w:line="240" w:lineRule="auto"/>
        <w:ind w:right="49"/>
        <w:rPr>
          <w:rFonts w:ascii="Arial" w:hAnsi="Arial" w:cs="Arial"/>
        </w:rPr>
      </w:pPr>
      <w:r w:rsidRPr="000F2982">
        <w:rPr>
          <w:rFonts w:ascii="Arial" w:hAnsi="Arial" w:cs="Arial"/>
        </w:rPr>
        <w:t xml:space="preserve">   </w:t>
      </w:r>
    </w:p>
    <w:p w:rsidR="00C351DD" w:rsidRPr="000F2982" w:rsidRDefault="00C351DD" w:rsidP="002C7CDB">
      <w:pPr>
        <w:autoSpaceDE w:val="0"/>
        <w:autoSpaceDN w:val="0"/>
        <w:adjustRightInd w:val="0"/>
        <w:spacing w:after="0" w:line="240" w:lineRule="auto"/>
        <w:ind w:right="49"/>
        <w:rPr>
          <w:rFonts w:ascii="Arial" w:hAnsi="Arial" w:cs="Arial"/>
          <w:b/>
          <w:bCs/>
        </w:rPr>
      </w:pPr>
      <w:r w:rsidRPr="000F2982">
        <w:rPr>
          <w:rFonts w:ascii="Arial" w:hAnsi="Arial" w:cs="Arial"/>
          <w:b/>
          <w:bCs/>
        </w:rPr>
        <w:t>Tel:</w:t>
      </w:r>
      <w:r w:rsidRPr="000F2982">
        <w:rPr>
          <w:rFonts w:ascii="Arial" w:hAnsi="Arial" w:cs="Arial"/>
        </w:rPr>
        <w:t xml:space="preserve"> (27) 3732-8900.</w:t>
      </w:r>
    </w:p>
    <w:p w:rsidR="00C351DD" w:rsidRPr="000F2982" w:rsidRDefault="00C351DD" w:rsidP="002C7CDB">
      <w:pPr>
        <w:autoSpaceDE w:val="0"/>
        <w:autoSpaceDN w:val="0"/>
        <w:adjustRightInd w:val="0"/>
        <w:spacing w:after="0" w:line="240" w:lineRule="auto"/>
        <w:ind w:right="49"/>
        <w:rPr>
          <w:rFonts w:ascii="Arial" w:hAnsi="Arial" w:cs="Arial"/>
        </w:rPr>
      </w:pPr>
      <w:r w:rsidRPr="000F2982">
        <w:rPr>
          <w:rFonts w:ascii="Arial" w:hAnsi="Arial" w:cs="Arial"/>
          <w:b/>
          <w:bCs/>
        </w:rPr>
        <w:t>Endereço:</w:t>
      </w:r>
      <w:r w:rsidRPr="000F2982">
        <w:rPr>
          <w:rFonts w:ascii="Arial" w:hAnsi="Arial" w:cs="Arial"/>
        </w:rPr>
        <w:t xml:space="preserve"> Rua Fritz Von Lutzow, nº 217, Centro.</w:t>
      </w:r>
    </w:p>
    <w:p w:rsidR="00C351DD" w:rsidRPr="000F2982" w:rsidRDefault="00C351DD" w:rsidP="002C7CDB">
      <w:pPr>
        <w:autoSpaceDE w:val="0"/>
        <w:autoSpaceDN w:val="0"/>
        <w:adjustRightInd w:val="0"/>
        <w:spacing w:after="0" w:line="240" w:lineRule="auto"/>
        <w:ind w:right="49"/>
        <w:rPr>
          <w:rFonts w:ascii="Arial" w:hAnsi="Arial" w:cs="Arial"/>
        </w:rPr>
      </w:pPr>
    </w:p>
    <w:p w:rsidR="00C351DD" w:rsidRPr="000F2982" w:rsidRDefault="008D4978" w:rsidP="002C7CDB">
      <w:pPr>
        <w:autoSpaceDE w:val="0"/>
        <w:autoSpaceDN w:val="0"/>
        <w:adjustRightInd w:val="0"/>
        <w:spacing w:after="0" w:line="240" w:lineRule="auto"/>
        <w:ind w:right="49"/>
        <w:rPr>
          <w:rFonts w:ascii="Arial" w:hAnsi="Arial" w:cs="Arial"/>
        </w:rPr>
      </w:pPr>
      <w:r>
        <w:rPr>
          <w:rFonts w:ascii="Arial" w:hAnsi="Arial" w:cs="Arial"/>
        </w:rPr>
        <w:t>Baixo Guandu/ES, 27</w:t>
      </w:r>
      <w:bookmarkStart w:id="0" w:name="_GoBack"/>
      <w:bookmarkEnd w:id="0"/>
      <w:r w:rsidR="00352581">
        <w:rPr>
          <w:rFonts w:ascii="Arial" w:hAnsi="Arial" w:cs="Arial"/>
        </w:rPr>
        <w:t xml:space="preserve"> </w:t>
      </w:r>
      <w:r w:rsidR="00C351DD" w:rsidRPr="000F2982">
        <w:rPr>
          <w:rFonts w:ascii="Arial" w:hAnsi="Arial" w:cs="Arial"/>
        </w:rPr>
        <w:t xml:space="preserve">de </w:t>
      </w:r>
      <w:r w:rsidR="00E1207E">
        <w:rPr>
          <w:rFonts w:ascii="Arial" w:hAnsi="Arial" w:cs="Arial"/>
        </w:rPr>
        <w:t>junho</w:t>
      </w:r>
      <w:r w:rsidR="004F52C4" w:rsidRPr="000F2982">
        <w:rPr>
          <w:rFonts w:ascii="Arial" w:hAnsi="Arial" w:cs="Arial"/>
        </w:rPr>
        <w:t xml:space="preserve"> de 2024</w:t>
      </w:r>
      <w:r w:rsidR="00C351DD" w:rsidRPr="000F2982">
        <w:rPr>
          <w:rFonts w:ascii="Arial" w:hAnsi="Arial" w:cs="Arial"/>
        </w:rPr>
        <w:t>.</w:t>
      </w:r>
    </w:p>
    <w:p w:rsidR="00C351DD" w:rsidRPr="000F2982" w:rsidRDefault="00C351DD" w:rsidP="002C7CDB">
      <w:pPr>
        <w:autoSpaceDE w:val="0"/>
        <w:autoSpaceDN w:val="0"/>
        <w:adjustRightInd w:val="0"/>
        <w:spacing w:after="0" w:line="240" w:lineRule="auto"/>
        <w:ind w:right="49"/>
        <w:rPr>
          <w:rFonts w:ascii="Arial" w:hAnsi="Arial" w:cs="Arial"/>
        </w:rPr>
      </w:pPr>
    </w:p>
    <w:p w:rsidR="005F3BF5" w:rsidRPr="000F2982" w:rsidRDefault="00496EB2" w:rsidP="002C7C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49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JANDERSON ALMEIDA ROSA MATOS</w:t>
      </w:r>
      <w:r w:rsidR="005F3BF5" w:rsidRPr="000F2982">
        <w:rPr>
          <w:rFonts w:ascii="Arial" w:hAnsi="Arial" w:cs="Arial"/>
          <w:b/>
          <w:bCs/>
          <w:lang w:val="pt-PT"/>
        </w:rPr>
        <w:t xml:space="preserve"> </w:t>
      </w:r>
    </w:p>
    <w:p w:rsidR="004F52C4" w:rsidRPr="000F2982" w:rsidRDefault="00496EB2" w:rsidP="002C7CD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9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Pregoeiro Municipal</w:t>
      </w:r>
    </w:p>
    <w:p w:rsidR="00C351DD" w:rsidRPr="000F2982" w:rsidRDefault="004F52C4" w:rsidP="002C7CDB">
      <w:pPr>
        <w:autoSpaceDE w:val="0"/>
        <w:autoSpaceDN w:val="0"/>
        <w:adjustRightInd w:val="0"/>
        <w:spacing w:after="0" w:line="240" w:lineRule="auto"/>
        <w:ind w:right="49"/>
        <w:rPr>
          <w:rFonts w:ascii="Arial" w:hAnsi="Arial" w:cs="Arial"/>
          <w:b/>
          <w:bCs/>
          <w:lang w:val="pt-PT"/>
        </w:rPr>
      </w:pPr>
      <w:r w:rsidRPr="000F2982">
        <w:rPr>
          <w:rFonts w:ascii="Arial" w:hAnsi="Arial" w:cs="Arial"/>
          <w:b/>
          <w:bCs/>
          <w:lang w:val="pt-PT"/>
        </w:rPr>
        <w:t>Decreto n° 7.505/2024</w:t>
      </w:r>
    </w:p>
    <w:p w:rsidR="00A3594F" w:rsidRPr="000F2982" w:rsidRDefault="00A3594F" w:rsidP="002C7CDB">
      <w:pPr>
        <w:ind w:right="49"/>
        <w:rPr>
          <w:rFonts w:ascii="Arial" w:hAnsi="Arial" w:cs="Arial"/>
        </w:rPr>
      </w:pPr>
    </w:p>
    <w:sectPr w:rsidR="00A3594F" w:rsidRPr="000F2982" w:rsidSect="00276F5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B9"/>
    <w:rsid w:val="00010504"/>
    <w:rsid w:val="0003035C"/>
    <w:rsid w:val="0009031E"/>
    <w:rsid w:val="0009479B"/>
    <w:rsid w:val="000F2982"/>
    <w:rsid w:val="00126920"/>
    <w:rsid w:val="00133339"/>
    <w:rsid w:val="00147159"/>
    <w:rsid w:val="00172992"/>
    <w:rsid w:val="0017370C"/>
    <w:rsid w:val="001C4A44"/>
    <w:rsid w:val="001F7271"/>
    <w:rsid w:val="00230594"/>
    <w:rsid w:val="002B5482"/>
    <w:rsid w:val="002C7CDB"/>
    <w:rsid w:val="002E55D4"/>
    <w:rsid w:val="00332DE5"/>
    <w:rsid w:val="00352581"/>
    <w:rsid w:val="003577F6"/>
    <w:rsid w:val="00374606"/>
    <w:rsid w:val="003773E2"/>
    <w:rsid w:val="0038409A"/>
    <w:rsid w:val="003D110A"/>
    <w:rsid w:val="003E18CC"/>
    <w:rsid w:val="00416075"/>
    <w:rsid w:val="00480CCD"/>
    <w:rsid w:val="00496EB2"/>
    <w:rsid w:val="00497386"/>
    <w:rsid w:val="004D741A"/>
    <w:rsid w:val="004F52C4"/>
    <w:rsid w:val="005272B1"/>
    <w:rsid w:val="00554527"/>
    <w:rsid w:val="005C088A"/>
    <w:rsid w:val="005F3BF5"/>
    <w:rsid w:val="00607C51"/>
    <w:rsid w:val="006252B9"/>
    <w:rsid w:val="00646794"/>
    <w:rsid w:val="00736FB5"/>
    <w:rsid w:val="0078576C"/>
    <w:rsid w:val="00790624"/>
    <w:rsid w:val="007E3A32"/>
    <w:rsid w:val="007E7143"/>
    <w:rsid w:val="00861A1A"/>
    <w:rsid w:val="008A10A6"/>
    <w:rsid w:val="008D4978"/>
    <w:rsid w:val="009574A5"/>
    <w:rsid w:val="00A33504"/>
    <w:rsid w:val="00A3594F"/>
    <w:rsid w:val="00A5101E"/>
    <w:rsid w:val="00AB4DCC"/>
    <w:rsid w:val="00AE5452"/>
    <w:rsid w:val="00B1266F"/>
    <w:rsid w:val="00B876F3"/>
    <w:rsid w:val="00B927E8"/>
    <w:rsid w:val="00BB2A7A"/>
    <w:rsid w:val="00BC0815"/>
    <w:rsid w:val="00BD74E9"/>
    <w:rsid w:val="00BF1A33"/>
    <w:rsid w:val="00BF1E82"/>
    <w:rsid w:val="00C01DC4"/>
    <w:rsid w:val="00C27D31"/>
    <w:rsid w:val="00C351DD"/>
    <w:rsid w:val="00C370B4"/>
    <w:rsid w:val="00CA5452"/>
    <w:rsid w:val="00CB5077"/>
    <w:rsid w:val="00CD0ECE"/>
    <w:rsid w:val="00CF121B"/>
    <w:rsid w:val="00D704A4"/>
    <w:rsid w:val="00D8321C"/>
    <w:rsid w:val="00DC27A2"/>
    <w:rsid w:val="00DE1B2B"/>
    <w:rsid w:val="00E1207E"/>
    <w:rsid w:val="00E211A9"/>
    <w:rsid w:val="00E91A1B"/>
    <w:rsid w:val="00F5726D"/>
    <w:rsid w:val="00F87C22"/>
    <w:rsid w:val="00FD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7AF0"/>
  <w15:chartTrackingRefBased/>
  <w15:docId w15:val="{D0304DB4-0211-4DB3-BC6A-59E1FCA8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F52C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7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mbg.es.gov.br" TargetMode="External"/><Relationship Id="rId5" Type="http://schemas.openxmlformats.org/officeDocument/2006/relationships/hyperlink" Target="http://www.portaldecompraspublicas.com.br" TargetMode="External"/><Relationship Id="rId4" Type="http://schemas.openxmlformats.org/officeDocument/2006/relationships/hyperlink" Target="http://www.portaldecompraspublica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3</cp:revision>
  <cp:lastPrinted>2024-02-02T17:16:00Z</cp:lastPrinted>
  <dcterms:created xsi:type="dcterms:W3CDTF">2024-06-27T12:29:00Z</dcterms:created>
  <dcterms:modified xsi:type="dcterms:W3CDTF">2024-06-27T12:30:00Z</dcterms:modified>
</cp:coreProperties>
</file>